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80F" w:rsidRDefault="0023080F" w:rsidP="0023080F">
      <w:pPr>
        <w:pStyle w:val="Ttulo1"/>
        <w:tabs>
          <w:tab w:val="left" w:pos="3119"/>
        </w:tabs>
        <w:jc w:val="center"/>
        <w:rPr>
          <w:rFonts w:cs="Times New Roman"/>
          <w:color w:val="auto"/>
          <w:sz w:val="24"/>
          <w:szCs w:val="24"/>
        </w:rPr>
      </w:pPr>
      <w:r>
        <w:rPr>
          <w:rFonts w:cs="Times New Roman"/>
          <w:noProof/>
          <w:color w:val="auto"/>
          <w:sz w:val="24"/>
          <w:szCs w:val="24"/>
        </w:rPr>
        <w:drawing>
          <wp:inline distT="0" distB="0" distL="0" distR="0">
            <wp:extent cx="2799080" cy="2202004"/>
            <wp:effectExtent l="0" t="0" r="1270" b="8255"/>
            <wp:docPr id="1" name="Imagen 1" descr="Imagen que contiene persona, sentado, hombre, siguient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 Coleen Gay y Bing Crosby.jpg"/>
                    <pic:cNvPicPr/>
                  </pic:nvPicPr>
                  <pic:blipFill>
                    <a:blip r:embed="rId8">
                      <a:extLst>
                        <a:ext uri="{28A0092B-C50C-407E-A947-70E740481C1C}">
                          <a14:useLocalDpi xmlns:a14="http://schemas.microsoft.com/office/drawing/2010/main" val="0"/>
                        </a:ext>
                      </a:extLst>
                    </a:blip>
                    <a:stretch>
                      <a:fillRect/>
                    </a:stretch>
                  </pic:blipFill>
                  <pic:spPr>
                    <a:xfrm>
                      <a:off x="0" y="0"/>
                      <a:ext cx="2818625" cy="2217380"/>
                    </a:xfrm>
                    <a:prstGeom prst="rect">
                      <a:avLst/>
                    </a:prstGeom>
                  </pic:spPr>
                </pic:pic>
              </a:graphicData>
            </a:graphic>
          </wp:inline>
        </w:drawing>
      </w:r>
    </w:p>
    <w:p w:rsidR="00873C3B" w:rsidRPr="00420EDA" w:rsidRDefault="00873C3B" w:rsidP="00C47C60">
      <w:pPr>
        <w:pStyle w:val="Ttulo1"/>
        <w:tabs>
          <w:tab w:val="left" w:pos="3119"/>
        </w:tabs>
        <w:jc w:val="both"/>
        <w:rPr>
          <w:rFonts w:cs="Times New Roman"/>
          <w:color w:val="auto"/>
          <w:sz w:val="24"/>
          <w:szCs w:val="24"/>
        </w:rPr>
      </w:pPr>
      <w:r w:rsidRPr="00420EDA">
        <w:rPr>
          <w:rFonts w:cs="Times New Roman"/>
          <w:color w:val="auto"/>
          <w:sz w:val="24"/>
          <w:szCs w:val="24"/>
        </w:rPr>
        <w:t>LA RESISTENCIA DEL PERSONALISMO FÍLMICO EN LA ETAPA FINAL DE LA FILMOGRAFÍA DE CAPRA</w:t>
      </w:r>
    </w:p>
    <w:p w:rsidR="00873C3B" w:rsidRPr="00420EDA" w:rsidRDefault="00873C3B" w:rsidP="00C47C60">
      <w:pPr>
        <w:pStyle w:val="Ttulo1"/>
        <w:jc w:val="both"/>
        <w:rPr>
          <w:rFonts w:cs="Times New Roman"/>
          <w:color w:val="auto"/>
          <w:sz w:val="24"/>
          <w:szCs w:val="24"/>
        </w:rPr>
      </w:pPr>
    </w:p>
    <w:p w:rsidR="00EE3F40" w:rsidRPr="00420EDA" w:rsidRDefault="00415716" w:rsidP="00C47C60">
      <w:pPr>
        <w:pStyle w:val="Ttulo2"/>
        <w:jc w:val="both"/>
        <w:rPr>
          <w:rFonts w:cs="Times New Roman"/>
          <w:sz w:val="24"/>
          <w:szCs w:val="24"/>
        </w:rPr>
      </w:pPr>
      <w:r w:rsidRPr="00C3367F">
        <w:rPr>
          <w:rFonts w:cs="Times New Roman"/>
          <w:sz w:val="36"/>
          <w:szCs w:val="36"/>
        </w:rPr>
        <w:t>La humildad y la entrega sincera de sí mismo como ejes morales en el personalismo: la profundización de</w:t>
      </w:r>
      <w:r w:rsidRPr="00C3367F">
        <w:rPr>
          <w:rFonts w:cs="Times New Roman"/>
          <w:i w:val="0"/>
          <w:sz w:val="36"/>
          <w:szCs w:val="36"/>
        </w:rPr>
        <w:t xml:space="preserve"> Broadway Bill </w:t>
      </w:r>
      <w:r w:rsidRPr="00C3367F">
        <w:rPr>
          <w:rFonts w:cs="Times New Roman"/>
          <w:sz w:val="36"/>
          <w:szCs w:val="36"/>
        </w:rPr>
        <w:t>(1934)</w:t>
      </w:r>
      <w:r w:rsidRPr="00C3367F">
        <w:rPr>
          <w:rFonts w:cs="Times New Roman"/>
          <w:i w:val="0"/>
          <w:sz w:val="36"/>
          <w:szCs w:val="36"/>
        </w:rPr>
        <w:t xml:space="preserve"> </w:t>
      </w:r>
      <w:r w:rsidR="00B94987" w:rsidRPr="00C3367F">
        <w:rPr>
          <w:rFonts w:cs="Times New Roman"/>
          <w:i w:val="0"/>
          <w:sz w:val="36"/>
          <w:szCs w:val="36"/>
        </w:rPr>
        <w:t xml:space="preserve">en </w:t>
      </w:r>
      <w:proofErr w:type="spellStart"/>
      <w:r w:rsidR="00014E58" w:rsidRPr="00C3367F">
        <w:rPr>
          <w:rFonts w:cs="Times New Roman"/>
          <w:i w:val="0"/>
          <w:sz w:val="36"/>
          <w:szCs w:val="36"/>
        </w:rPr>
        <w:t>Riding</w:t>
      </w:r>
      <w:proofErr w:type="spellEnd"/>
      <w:r w:rsidR="00014E58" w:rsidRPr="00C3367F">
        <w:rPr>
          <w:rFonts w:cs="Times New Roman"/>
          <w:i w:val="0"/>
          <w:sz w:val="36"/>
          <w:szCs w:val="36"/>
        </w:rPr>
        <w:t xml:space="preserve"> High</w:t>
      </w:r>
      <w:r w:rsidR="00014E58" w:rsidRPr="00C3367F">
        <w:rPr>
          <w:rFonts w:cs="Times New Roman"/>
          <w:sz w:val="36"/>
          <w:szCs w:val="36"/>
        </w:rPr>
        <w:t xml:space="preserve"> </w:t>
      </w:r>
      <w:r w:rsidR="004955B1" w:rsidRPr="00C3367F">
        <w:rPr>
          <w:rFonts w:cs="Times New Roman"/>
          <w:sz w:val="36"/>
          <w:szCs w:val="36"/>
        </w:rPr>
        <w:t>(1950</w:t>
      </w:r>
      <w:r w:rsidR="004955B1" w:rsidRPr="00420EDA">
        <w:rPr>
          <w:rFonts w:cs="Times New Roman"/>
          <w:sz w:val="24"/>
          <w:szCs w:val="24"/>
        </w:rPr>
        <w:t xml:space="preserve">) </w:t>
      </w:r>
    </w:p>
    <w:p w:rsidR="00EB245E" w:rsidRPr="00420EDA" w:rsidRDefault="00EB245E" w:rsidP="00C47C60">
      <w:pPr>
        <w:jc w:val="both"/>
        <w:rPr>
          <w:rFonts w:ascii="Times New Roman" w:hAnsi="Times New Roman" w:cs="Times New Roman"/>
          <w:sz w:val="24"/>
          <w:szCs w:val="24"/>
        </w:rPr>
      </w:pPr>
      <w:r w:rsidRPr="00420EDA">
        <w:rPr>
          <w:rFonts w:ascii="Times New Roman" w:hAnsi="Times New Roman" w:cs="Times New Roman"/>
          <w:sz w:val="24"/>
          <w:szCs w:val="24"/>
        </w:rPr>
        <w:t xml:space="preserve">José Alfredo Peris </w:t>
      </w:r>
      <w:proofErr w:type="spellStart"/>
      <w:r w:rsidRPr="00420EDA">
        <w:rPr>
          <w:rFonts w:ascii="Times New Roman" w:hAnsi="Times New Roman" w:cs="Times New Roman"/>
          <w:sz w:val="24"/>
          <w:szCs w:val="24"/>
        </w:rPr>
        <w:t>Cancio</w:t>
      </w:r>
      <w:proofErr w:type="spellEnd"/>
      <w:r w:rsidRPr="00420EDA">
        <w:rPr>
          <w:rFonts w:ascii="Times New Roman" w:hAnsi="Times New Roman" w:cs="Times New Roman"/>
          <w:sz w:val="24"/>
          <w:szCs w:val="24"/>
        </w:rPr>
        <w:t xml:space="preserve"> y José Sanmartín Esplugues</w:t>
      </w:r>
    </w:p>
    <w:p w:rsidR="007F5992" w:rsidRPr="00420EDA" w:rsidRDefault="00EB245E" w:rsidP="00C47C60">
      <w:pPr>
        <w:jc w:val="both"/>
        <w:rPr>
          <w:rFonts w:ascii="Times New Roman" w:hAnsi="Times New Roman" w:cs="Times New Roman"/>
          <w:sz w:val="24"/>
          <w:szCs w:val="24"/>
        </w:rPr>
      </w:pPr>
      <w:r w:rsidRPr="00420EDA">
        <w:rPr>
          <w:rFonts w:ascii="Times New Roman" w:hAnsi="Times New Roman" w:cs="Times New Roman"/>
          <w:b/>
          <w:iCs/>
          <w:sz w:val="24"/>
          <w:szCs w:val="24"/>
        </w:rPr>
        <w:t>Resumen</w:t>
      </w:r>
      <w:r w:rsidRPr="00420EDA">
        <w:rPr>
          <w:rFonts w:ascii="Times New Roman" w:hAnsi="Times New Roman" w:cs="Times New Roman"/>
          <w:sz w:val="24"/>
          <w:szCs w:val="24"/>
        </w:rPr>
        <w:t xml:space="preserve">: </w:t>
      </w:r>
      <w:r w:rsidR="00C3367F">
        <w:rPr>
          <w:rFonts w:ascii="Times New Roman" w:hAnsi="Times New Roman" w:cs="Times New Roman"/>
          <w:color w:val="FF0000"/>
          <w:sz w:val="24"/>
          <w:szCs w:val="24"/>
        </w:rPr>
        <w:t xml:space="preserve">En </w:t>
      </w:r>
      <w:r w:rsidR="00C3367F" w:rsidRPr="00C3367F">
        <w:rPr>
          <w:rFonts w:ascii="Times New Roman" w:hAnsi="Times New Roman" w:cs="Times New Roman"/>
          <w:color w:val="FF0000"/>
          <w:sz w:val="24"/>
          <w:szCs w:val="24"/>
        </w:rPr>
        <w:t>e</w:t>
      </w:r>
      <w:r w:rsidR="00415716" w:rsidRPr="00C3367F">
        <w:rPr>
          <w:rFonts w:ascii="Times New Roman" w:hAnsi="Times New Roman" w:cs="Times New Roman"/>
          <w:color w:val="FF0000"/>
          <w:sz w:val="24"/>
          <w:szCs w:val="24"/>
        </w:rPr>
        <w:t xml:space="preserve">sta </w:t>
      </w:r>
      <w:r w:rsidR="00415716" w:rsidRPr="00420EDA">
        <w:rPr>
          <w:rFonts w:ascii="Times New Roman" w:hAnsi="Times New Roman" w:cs="Times New Roman"/>
          <w:sz w:val="24"/>
          <w:szCs w:val="24"/>
        </w:rPr>
        <w:t xml:space="preserve">segunda parte del estudio dedicado a </w:t>
      </w:r>
      <w:proofErr w:type="spellStart"/>
      <w:r w:rsidR="008917A0" w:rsidRPr="00420EDA">
        <w:rPr>
          <w:rFonts w:ascii="Times New Roman" w:hAnsi="Times New Roman" w:cs="Times New Roman"/>
          <w:i/>
          <w:sz w:val="24"/>
          <w:szCs w:val="24"/>
        </w:rPr>
        <w:t>Riding</w:t>
      </w:r>
      <w:proofErr w:type="spellEnd"/>
      <w:r w:rsidR="008917A0" w:rsidRPr="00420EDA">
        <w:rPr>
          <w:rFonts w:ascii="Times New Roman" w:hAnsi="Times New Roman" w:cs="Times New Roman"/>
          <w:i/>
          <w:sz w:val="24"/>
          <w:szCs w:val="24"/>
        </w:rPr>
        <w:t xml:space="preserve"> High </w:t>
      </w:r>
      <w:r w:rsidR="008917A0" w:rsidRPr="00420EDA">
        <w:rPr>
          <w:rFonts w:ascii="Times New Roman" w:hAnsi="Times New Roman" w:cs="Times New Roman"/>
          <w:sz w:val="24"/>
          <w:szCs w:val="24"/>
        </w:rPr>
        <w:t xml:space="preserve">(1950) </w:t>
      </w:r>
      <w:r w:rsidR="00415716" w:rsidRPr="00420EDA">
        <w:rPr>
          <w:rFonts w:ascii="Times New Roman" w:hAnsi="Times New Roman" w:cs="Times New Roman"/>
          <w:sz w:val="24"/>
          <w:szCs w:val="24"/>
        </w:rPr>
        <w:t xml:space="preserve">se profundiza en el mensaje que ya estaba presente en </w:t>
      </w:r>
      <w:r w:rsidR="00F04A1D" w:rsidRPr="00420EDA">
        <w:rPr>
          <w:rFonts w:ascii="Times New Roman" w:hAnsi="Times New Roman" w:cs="Times New Roman"/>
          <w:i/>
          <w:sz w:val="24"/>
          <w:szCs w:val="24"/>
        </w:rPr>
        <w:t>Broadway Bill</w:t>
      </w:r>
      <w:r w:rsidR="00F04A1D" w:rsidRPr="00420EDA">
        <w:rPr>
          <w:rFonts w:ascii="Times New Roman" w:hAnsi="Times New Roman" w:cs="Times New Roman"/>
          <w:sz w:val="24"/>
          <w:szCs w:val="24"/>
        </w:rPr>
        <w:t xml:space="preserve"> </w:t>
      </w:r>
      <w:r w:rsidR="008917A0" w:rsidRPr="00420EDA">
        <w:rPr>
          <w:rFonts w:ascii="Times New Roman" w:hAnsi="Times New Roman" w:cs="Times New Roman"/>
          <w:sz w:val="24"/>
          <w:szCs w:val="24"/>
        </w:rPr>
        <w:t>(1934)</w:t>
      </w:r>
      <w:r w:rsidR="00415716" w:rsidRPr="00420EDA">
        <w:rPr>
          <w:rFonts w:ascii="Times New Roman" w:hAnsi="Times New Roman" w:cs="Times New Roman"/>
          <w:sz w:val="24"/>
          <w:szCs w:val="24"/>
        </w:rPr>
        <w:t xml:space="preserve">, la obra original. </w:t>
      </w:r>
      <w:r w:rsidR="008917A0" w:rsidRPr="00420EDA">
        <w:rPr>
          <w:rFonts w:ascii="Times New Roman" w:hAnsi="Times New Roman" w:cs="Times New Roman"/>
          <w:sz w:val="24"/>
          <w:szCs w:val="24"/>
        </w:rPr>
        <w:t xml:space="preserve"> </w:t>
      </w:r>
      <w:r w:rsidR="00415716" w:rsidRPr="00420EDA">
        <w:rPr>
          <w:rFonts w:ascii="Times New Roman" w:hAnsi="Times New Roman" w:cs="Times New Roman"/>
          <w:sz w:val="24"/>
          <w:szCs w:val="24"/>
        </w:rPr>
        <w:t xml:space="preserve">Nos detenemos en los siguientes aspectos. En primer lugar, el Broadway Bill de Capra como el </w:t>
      </w:r>
      <w:proofErr w:type="spellStart"/>
      <w:r w:rsidR="00415716" w:rsidRPr="00420EDA">
        <w:rPr>
          <w:rFonts w:ascii="Times New Roman" w:hAnsi="Times New Roman" w:cs="Times New Roman"/>
          <w:sz w:val="24"/>
          <w:szCs w:val="24"/>
        </w:rPr>
        <w:t>Balthasar</w:t>
      </w:r>
      <w:proofErr w:type="spellEnd"/>
      <w:r w:rsidR="00415716" w:rsidRPr="00420EDA">
        <w:rPr>
          <w:rFonts w:ascii="Times New Roman" w:hAnsi="Times New Roman" w:cs="Times New Roman"/>
          <w:sz w:val="24"/>
          <w:szCs w:val="24"/>
        </w:rPr>
        <w:t xml:space="preserve"> de Bresson (</w:t>
      </w:r>
      <w:r w:rsidR="00BC094A" w:rsidRPr="00420EDA">
        <w:rPr>
          <w:rFonts w:ascii="Times New Roman" w:hAnsi="Times New Roman" w:cs="Times New Roman"/>
          <w:i/>
          <w:sz w:val="24"/>
          <w:szCs w:val="24"/>
        </w:rPr>
        <w:t xml:space="preserve">Au </w:t>
      </w:r>
      <w:proofErr w:type="spellStart"/>
      <w:r w:rsidR="00BC094A" w:rsidRPr="00C272A7">
        <w:rPr>
          <w:rFonts w:ascii="Times New Roman" w:hAnsi="Times New Roman" w:cs="Times New Roman"/>
          <w:i/>
          <w:color w:val="FF0000"/>
          <w:sz w:val="24"/>
          <w:szCs w:val="24"/>
        </w:rPr>
        <w:t>h</w:t>
      </w:r>
      <w:r w:rsidR="00415716" w:rsidRPr="00C272A7">
        <w:rPr>
          <w:rFonts w:ascii="Times New Roman" w:hAnsi="Times New Roman" w:cs="Times New Roman"/>
          <w:i/>
          <w:color w:val="FF0000"/>
          <w:sz w:val="24"/>
          <w:szCs w:val="24"/>
        </w:rPr>
        <w:t>asar</w:t>
      </w:r>
      <w:r w:rsidR="00BC094A" w:rsidRPr="00C272A7">
        <w:rPr>
          <w:rFonts w:ascii="Times New Roman" w:hAnsi="Times New Roman" w:cs="Times New Roman"/>
          <w:i/>
          <w:color w:val="FF0000"/>
          <w:sz w:val="24"/>
          <w:szCs w:val="24"/>
        </w:rPr>
        <w:t>d</w:t>
      </w:r>
      <w:proofErr w:type="spellEnd"/>
      <w:r w:rsidR="00415716" w:rsidRPr="00C272A7">
        <w:rPr>
          <w:rFonts w:ascii="Times New Roman" w:hAnsi="Times New Roman" w:cs="Times New Roman"/>
          <w:i/>
          <w:color w:val="FF0000"/>
          <w:sz w:val="24"/>
          <w:szCs w:val="24"/>
        </w:rPr>
        <w:t xml:space="preserve"> Baltha</w:t>
      </w:r>
      <w:r w:rsidR="00C272A7">
        <w:rPr>
          <w:rFonts w:ascii="Times New Roman" w:hAnsi="Times New Roman" w:cs="Times New Roman"/>
          <w:i/>
          <w:color w:val="FF0000"/>
          <w:sz w:val="24"/>
          <w:szCs w:val="24"/>
        </w:rPr>
        <w:t>z</w:t>
      </w:r>
      <w:r w:rsidR="00415716" w:rsidRPr="00C272A7">
        <w:rPr>
          <w:rFonts w:ascii="Times New Roman" w:hAnsi="Times New Roman" w:cs="Times New Roman"/>
          <w:i/>
          <w:color w:val="FF0000"/>
          <w:sz w:val="24"/>
          <w:szCs w:val="24"/>
        </w:rPr>
        <w:t>ar</w:t>
      </w:r>
      <w:r w:rsidR="00E45894" w:rsidRPr="00420EDA">
        <w:rPr>
          <w:rFonts w:ascii="Times New Roman" w:hAnsi="Times New Roman" w:cs="Times New Roman"/>
          <w:sz w:val="24"/>
          <w:szCs w:val="24"/>
        </w:rPr>
        <w:t>, 19</w:t>
      </w:r>
      <w:r w:rsidR="00415716" w:rsidRPr="00420EDA">
        <w:rPr>
          <w:rFonts w:ascii="Times New Roman" w:hAnsi="Times New Roman" w:cs="Times New Roman"/>
          <w:sz w:val="24"/>
          <w:szCs w:val="24"/>
        </w:rPr>
        <w:t>66) interpelan el curso de las costumbres del siglo XX. El desconocimiento del dinero como motor de la sociedad parece hacer más fácil una vida desde la humildad y la en</w:t>
      </w:r>
      <w:r w:rsidR="00C3367F">
        <w:rPr>
          <w:rFonts w:ascii="Times New Roman" w:hAnsi="Times New Roman" w:cs="Times New Roman"/>
          <w:sz w:val="24"/>
          <w:szCs w:val="24"/>
        </w:rPr>
        <w:t xml:space="preserve">trega sincera de uno </w:t>
      </w:r>
      <w:r w:rsidR="00C3367F" w:rsidRPr="00C3367F">
        <w:rPr>
          <w:rFonts w:ascii="Times New Roman" w:hAnsi="Times New Roman" w:cs="Times New Roman"/>
          <w:color w:val="FF0000"/>
          <w:sz w:val="24"/>
          <w:szCs w:val="24"/>
        </w:rPr>
        <w:t>mismo</w:t>
      </w:r>
      <w:r w:rsidR="00415716" w:rsidRPr="00420EDA">
        <w:rPr>
          <w:rFonts w:ascii="Times New Roman" w:hAnsi="Times New Roman" w:cs="Times New Roman"/>
          <w:sz w:val="24"/>
          <w:szCs w:val="24"/>
        </w:rPr>
        <w:t>.</w:t>
      </w:r>
      <w:r w:rsidR="00A22F62" w:rsidRPr="00420EDA">
        <w:rPr>
          <w:rFonts w:ascii="Times New Roman" w:hAnsi="Times New Roman" w:cs="Times New Roman"/>
          <w:sz w:val="24"/>
          <w:szCs w:val="24"/>
        </w:rPr>
        <w:t xml:space="preserve"> Tanto el asno de Bresson como el caballo de Capra </w:t>
      </w:r>
      <w:r w:rsidR="00C3367F">
        <w:rPr>
          <w:rFonts w:ascii="Times New Roman" w:hAnsi="Times New Roman" w:cs="Times New Roman"/>
          <w:color w:val="FF0000"/>
          <w:sz w:val="24"/>
          <w:szCs w:val="24"/>
        </w:rPr>
        <w:t>simbolizan una</w:t>
      </w:r>
      <w:r w:rsidR="00A22F62" w:rsidRPr="00C3367F">
        <w:rPr>
          <w:rFonts w:ascii="Times New Roman" w:hAnsi="Times New Roman" w:cs="Times New Roman"/>
          <w:color w:val="FF0000"/>
          <w:sz w:val="24"/>
          <w:szCs w:val="24"/>
        </w:rPr>
        <w:t xml:space="preserve"> </w:t>
      </w:r>
      <w:r w:rsidR="00A22F62" w:rsidRPr="00420EDA">
        <w:rPr>
          <w:rFonts w:ascii="Times New Roman" w:hAnsi="Times New Roman" w:cs="Times New Roman"/>
          <w:sz w:val="24"/>
          <w:szCs w:val="24"/>
        </w:rPr>
        <w:t xml:space="preserve">humildad y entrega de sí mismos que supera </w:t>
      </w:r>
      <w:r w:rsidR="00C3367F">
        <w:rPr>
          <w:rFonts w:ascii="Times New Roman" w:hAnsi="Times New Roman" w:cs="Times New Roman"/>
          <w:color w:val="FF0000"/>
          <w:sz w:val="24"/>
          <w:szCs w:val="24"/>
        </w:rPr>
        <w:t xml:space="preserve">las de </w:t>
      </w:r>
      <w:r w:rsidR="00A22F62" w:rsidRPr="00420EDA">
        <w:rPr>
          <w:rFonts w:ascii="Times New Roman" w:hAnsi="Times New Roman" w:cs="Times New Roman"/>
          <w:sz w:val="24"/>
          <w:szCs w:val="24"/>
        </w:rPr>
        <w:t>los humanos.</w:t>
      </w:r>
      <w:r w:rsidR="00415716" w:rsidRPr="00420EDA">
        <w:rPr>
          <w:rFonts w:ascii="Times New Roman" w:hAnsi="Times New Roman" w:cs="Times New Roman"/>
          <w:sz w:val="24"/>
          <w:szCs w:val="24"/>
        </w:rPr>
        <w:t xml:space="preserve"> En segundo lugar, repararemos en el tratamiento del matrimonio por interés que denuncia Capra. </w:t>
      </w:r>
      <w:r w:rsidR="007F5992" w:rsidRPr="00420EDA">
        <w:rPr>
          <w:rFonts w:ascii="Times New Roman" w:hAnsi="Times New Roman" w:cs="Times New Roman"/>
          <w:sz w:val="24"/>
          <w:szCs w:val="24"/>
        </w:rPr>
        <w:t xml:space="preserve">No sólo el personaje del magnate J.L. Higgins (Charles </w:t>
      </w:r>
      <w:proofErr w:type="spellStart"/>
      <w:r w:rsidR="007F5992" w:rsidRPr="00420EDA">
        <w:rPr>
          <w:rFonts w:ascii="Times New Roman" w:hAnsi="Times New Roman" w:cs="Times New Roman"/>
          <w:sz w:val="24"/>
          <w:szCs w:val="24"/>
        </w:rPr>
        <w:t>Bickford</w:t>
      </w:r>
      <w:proofErr w:type="spellEnd"/>
      <w:r w:rsidR="007F5992" w:rsidRPr="00420EDA">
        <w:rPr>
          <w:rFonts w:ascii="Times New Roman" w:hAnsi="Times New Roman" w:cs="Times New Roman"/>
          <w:sz w:val="24"/>
          <w:szCs w:val="24"/>
        </w:rPr>
        <w:t>) se sirve de las alianzas matrimoniales para extender su imperio. También en el sórdido mundo de los que viven de las apuestas se manipula la alianza esponsal</w:t>
      </w:r>
      <w:r w:rsidR="00A22F62" w:rsidRPr="00420EDA">
        <w:rPr>
          <w:rFonts w:ascii="Times New Roman" w:hAnsi="Times New Roman" w:cs="Times New Roman"/>
          <w:sz w:val="24"/>
          <w:szCs w:val="24"/>
        </w:rPr>
        <w:t>icia</w:t>
      </w:r>
      <w:r w:rsidR="007F5992" w:rsidRPr="00420EDA">
        <w:rPr>
          <w:rFonts w:ascii="Times New Roman" w:hAnsi="Times New Roman" w:cs="Times New Roman"/>
          <w:sz w:val="24"/>
          <w:szCs w:val="24"/>
        </w:rPr>
        <w:t xml:space="preserve"> y se subordina a la mujer. El </w:t>
      </w:r>
      <w:proofErr w:type="spellStart"/>
      <w:r w:rsidR="007F5992" w:rsidRPr="00420EDA">
        <w:rPr>
          <w:rFonts w:ascii="Times New Roman" w:hAnsi="Times New Roman" w:cs="Times New Roman"/>
          <w:sz w:val="24"/>
          <w:szCs w:val="24"/>
        </w:rPr>
        <w:t>prof.</w:t>
      </w:r>
      <w:proofErr w:type="spellEnd"/>
      <w:r w:rsidR="007F5992" w:rsidRPr="00420EDA">
        <w:rPr>
          <w:rFonts w:ascii="Times New Roman" w:hAnsi="Times New Roman" w:cs="Times New Roman"/>
          <w:sz w:val="24"/>
          <w:szCs w:val="24"/>
        </w:rPr>
        <w:t xml:space="preserve"> </w:t>
      </w:r>
      <w:proofErr w:type="spellStart"/>
      <w:r w:rsidR="007F5992" w:rsidRPr="00420EDA">
        <w:rPr>
          <w:rFonts w:ascii="Times New Roman" w:hAnsi="Times New Roman" w:cs="Times New Roman"/>
          <w:sz w:val="24"/>
          <w:szCs w:val="24"/>
        </w:rPr>
        <w:t>Pettigrew</w:t>
      </w:r>
      <w:proofErr w:type="spellEnd"/>
      <w:r w:rsidR="007F5992" w:rsidRPr="00420EDA">
        <w:rPr>
          <w:rFonts w:ascii="Times New Roman" w:hAnsi="Times New Roman" w:cs="Times New Roman"/>
          <w:sz w:val="24"/>
          <w:szCs w:val="24"/>
        </w:rPr>
        <w:t xml:space="preserve"> (Raymond </w:t>
      </w:r>
      <w:proofErr w:type="spellStart"/>
      <w:r w:rsidR="007F5992" w:rsidRPr="00420EDA">
        <w:rPr>
          <w:rFonts w:ascii="Times New Roman" w:hAnsi="Times New Roman" w:cs="Times New Roman"/>
          <w:sz w:val="24"/>
          <w:szCs w:val="24"/>
        </w:rPr>
        <w:t>Walburn</w:t>
      </w:r>
      <w:proofErr w:type="spellEnd"/>
      <w:r w:rsidR="007F5992" w:rsidRPr="00420EDA">
        <w:rPr>
          <w:rFonts w:ascii="Times New Roman" w:hAnsi="Times New Roman" w:cs="Times New Roman"/>
          <w:sz w:val="24"/>
          <w:szCs w:val="24"/>
        </w:rPr>
        <w:t xml:space="preserve">), un </w:t>
      </w:r>
      <w:r w:rsidR="00A22F62" w:rsidRPr="00420EDA">
        <w:rPr>
          <w:rFonts w:ascii="Times New Roman" w:hAnsi="Times New Roman" w:cs="Times New Roman"/>
          <w:sz w:val="24"/>
          <w:szCs w:val="24"/>
        </w:rPr>
        <w:t>tunante</w:t>
      </w:r>
      <w:r w:rsidR="007F5992" w:rsidRPr="00420EDA">
        <w:rPr>
          <w:rFonts w:ascii="Times New Roman" w:hAnsi="Times New Roman" w:cs="Times New Roman"/>
          <w:sz w:val="24"/>
          <w:szCs w:val="24"/>
        </w:rPr>
        <w:t xml:space="preserve"> que espera su golpe de suerte</w:t>
      </w:r>
      <w:r w:rsidR="00A22F62" w:rsidRPr="00420EDA">
        <w:rPr>
          <w:rFonts w:ascii="Times New Roman" w:hAnsi="Times New Roman" w:cs="Times New Roman"/>
          <w:sz w:val="24"/>
          <w:szCs w:val="24"/>
        </w:rPr>
        <w:t xml:space="preserve"> para seguir viviendo sin </w:t>
      </w:r>
      <w:proofErr w:type="gramStart"/>
      <w:r w:rsidR="00A22F62" w:rsidRPr="00420EDA">
        <w:rPr>
          <w:rFonts w:ascii="Times New Roman" w:hAnsi="Times New Roman" w:cs="Times New Roman"/>
          <w:sz w:val="24"/>
          <w:szCs w:val="24"/>
        </w:rPr>
        <w:t>trabajar</w:t>
      </w:r>
      <w:r w:rsidR="007F5992" w:rsidRPr="00420EDA">
        <w:rPr>
          <w:rFonts w:ascii="Times New Roman" w:hAnsi="Times New Roman" w:cs="Times New Roman"/>
          <w:sz w:val="24"/>
          <w:szCs w:val="24"/>
        </w:rPr>
        <w:t>,</w:t>
      </w:r>
      <w:proofErr w:type="gramEnd"/>
      <w:r w:rsidR="007F5992" w:rsidRPr="00420EDA">
        <w:rPr>
          <w:rFonts w:ascii="Times New Roman" w:hAnsi="Times New Roman" w:cs="Times New Roman"/>
          <w:sz w:val="24"/>
          <w:szCs w:val="24"/>
        </w:rPr>
        <w:t xml:space="preserve"> manipula a su casera Edna (Margaret Hamilton) con falsas promesas de casamiento</w:t>
      </w:r>
      <w:r w:rsidR="00A22F62" w:rsidRPr="00420EDA">
        <w:rPr>
          <w:rFonts w:ascii="Times New Roman" w:hAnsi="Times New Roman" w:cs="Times New Roman"/>
          <w:sz w:val="24"/>
          <w:szCs w:val="24"/>
        </w:rPr>
        <w:t>, para sacarle dinero</w:t>
      </w:r>
      <w:r w:rsidR="007F5992" w:rsidRPr="00420EDA">
        <w:rPr>
          <w:rFonts w:ascii="Times New Roman" w:hAnsi="Times New Roman" w:cs="Times New Roman"/>
          <w:sz w:val="24"/>
          <w:szCs w:val="24"/>
        </w:rPr>
        <w:t xml:space="preserve">. </w:t>
      </w:r>
      <w:r w:rsidR="00047901" w:rsidRPr="00420EDA">
        <w:rPr>
          <w:rFonts w:ascii="Times New Roman" w:hAnsi="Times New Roman" w:cs="Times New Roman"/>
          <w:sz w:val="24"/>
          <w:szCs w:val="24"/>
        </w:rPr>
        <w:t>Esos mundos configurados desde el egoísmo sólo se podrán</w:t>
      </w:r>
      <w:r w:rsidR="00B16F76" w:rsidRPr="00420EDA">
        <w:rPr>
          <w:rFonts w:ascii="Times New Roman" w:hAnsi="Times New Roman" w:cs="Times New Roman"/>
          <w:sz w:val="24"/>
          <w:szCs w:val="24"/>
        </w:rPr>
        <w:t xml:space="preserve"> redimir si aprenden la lección </w:t>
      </w:r>
      <w:r w:rsidR="00047901" w:rsidRPr="00420EDA">
        <w:rPr>
          <w:rFonts w:ascii="Times New Roman" w:hAnsi="Times New Roman" w:cs="Times New Roman"/>
          <w:sz w:val="24"/>
          <w:szCs w:val="24"/>
        </w:rPr>
        <w:t>de generosidad que han visto en el joven Broadway Bill.</w:t>
      </w:r>
    </w:p>
    <w:p w:rsidR="00D32706" w:rsidRPr="00420EDA" w:rsidRDefault="00EB245E" w:rsidP="00C47C60">
      <w:pPr>
        <w:jc w:val="both"/>
        <w:rPr>
          <w:rFonts w:ascii="Times New Roman" w:hAnsi="Times New Roman" w:cs="Times New Roman"/>
          <w:sz w:val="24"/>
          <w:szCs w:val="24"/>
        </w:rPr>
      </w:pPr>
      <w:r w:rsidRPr="00420EDA">
        <w:rPr>
          <w:rFonts w:ascii="Times New Roman" w:hAnsi="Times New Roman" w:cs="Times New Roman"/>
          <w:b/>
          <w:iCs/>
          <w:sz w:val="24"/>
          <w:szCs w:val="24"/>
        </w:rPr>
        <w:t>Palabras clave</w:t>
      </w:r>
      <w:r w:rsidRPr="00420EDA">
        <w:rPr>
          <w:rFonts w:ascii="Times New Roman" w:hAnsi="Times New Roman" w:cs="Times New Roman"/>
          <w:sz w:val="24"/>
          <w:szCs w:val="24"/>
        </w:rPr>
        <w:t xml:space="preserve">: filosofía personalista, personalismo fílmico, </w:t>
      </w:r>
      <w:r w:rsidR="00A22F62" w:rsidRPr="00420EDA">
        <w:rPr>
          <w:rFonts w:ascii="Times New Roman" w:hAnsi="Times New Roman" w:cs="Times New Roman"/>
          <w:sz w:val="24"/>
          <w:szCs w:val="24"/>
        </w:rPr>
        <w:t xml:space="preserve">humildad, entrega sincera de uno mismo, </w:t>
      </w:r>
      <w:r w:rsidRPr="00420EDA">
        <w:rPr>
          <w:rFonts w:ascii="Times New Roman" w:hAnsi="Times New Roman" w:cs="Times New Roman"/>
          <w:sz w:val="24"/>
          <w:szCs w:val="24"/>
        </w:rPr>
        <w:t xml:space="preserve">filosofía y cine, </w:t>
      </w:r>
      <w:r w:rsidR="00A22F62" w:rsidRPr="00420EDA">
        <w:rPr>
          <w:rFonts w:ascii="Times New Roman" w:hAnsi="Times New Roman" w:cs="Times New Roman"/>
          <w:sz w:val="24"/>
          <w:szCs w:val="24"/>
        </w:rPr>
        <w:t>matrimonio</w:t>
      </w:r>
      <w:r w:rsidR="00F04A1D" w:rsidRPr="00420EDA">
        <w:rPr>
          <w:rFonts w:ascii="Times New Roman" w:hAnsi="Times New Roman" w:cs="Times New Roman"/>
          <w:sz w:val="24"/>
          <w:szCs w:val="24"/>
        </w:rPr>
        <w:t xml:space="preserve">, </w:t>
      </w:r>
      <w:r w:rsidR="00A22F62" w:rsidRPr="00420EDA">
        <w:rPr>
          <w:rFonts w:ascii="Times New Roman" w:hAnsi="Times New Roman" w:cs="Times New Roman"/>
          <w:sz w:val="24"/>
          <w:szCs w:val="24"/>
        </w:rPr>
        <w:t>inocencia, víctimas, reconocimiento, rostro de la mujer, actor y personaje.</w:t>
      </w:r>
      <w:r w:rsidR="00047901" w:rsidRPr="00420EDA">
        <w:rPr>
          <w:rFonts w:ascii="Times New Roman" w:hAnsi="Times New Roman" w:cs="Times New Roman"/>
          <w:sz w:val="24"/>
          <w:szCs w:val="24"/>
        </w:rPr>
        <w:t xml:space="preserve"> </w:t>
      </w:r>
    </w:p>
    <w:p w:rsidR="00A84D39" w:rsidRPr="00420EDA" w:rsidRDefault="00A84D39" w:rsidP="00C47C60">
      <w:pPr>
        <w:jc w:val="both"/>
        <w:rPr>
          <w:rFonts w:ascii="Times New Roman" w:hAnsi="Times New Roman" w:cs="Times New Roman"/>
          <w:sz w:val="24"/>
          <w:szCs w:val="24"/>
        </w:rPr>
      </w:pPr>
    </w:p>
    <w:p w:rsidR="00047901" w:rsidRPr="00C272A7" w:rsidRDefault="00CB3E6A" w:rsidP="00C47C60">
      <w:pPr>
        <w:jc w:val="both"/>
        <w:rPr>
          <w:rFonts w:ascii="Times New Roman" w:hAnsi="Times New Roman" w:cs="Times New Roman"/>
          <w:color w:val="FF0000"/>
          <w:sz w:val="24"/>
          <w:szCs w:val="24"/>
        </w:rPr>
      </w:pPr>
      <w:proofErr w:type="spellStart"/>
      <w:r w:rsidRPr="00420EDA">
        <w:rPr>
          <w:rFonts w:ascii="Times New Roman" w:hAnsi="Times New Roman" w:cs="Times New Roman"/>
          <w:b/>
          <w:sz w:val="24"/>
          <w:szCs w:val="24"/>
        </w:rPr>
        <w:t>Abstract</w:t>
      </w:r>
      <w:proofErr w:type="spellEnd"/>
      <w:r w:rsidRPr="00420EDA">
        <w:rPr>
          <w:rFonts w:ascii="Times New Roman" w:hAnsi="Times New Roman" w:cs="Times New Roman"/>
          <w:i/>
          <w:sz w:val="24"/>
          <w:szCs w:val="24"/>
        </w:rPr>
        <w:t xml:space="preserve">: </w:t>
      </w:r>
      <w:proofErr w:type="spellStart"/>
      <w:r w:rsidR="00A22F62" w:rsidRPr="00420EDA">
        <w:rPr>
          <w:rFonts w:ascii="Times New Roman" w:hAnsi="Times New Roman" w:cs="Times New Roman"/>
          <w:sz w:val="24"/>
          <w:szCs w:val="24"/>
        </w:rPr>
        <w:t>This</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second</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part</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of</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the</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study</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dedicated</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to</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Riding</w:t>
      </w:r>
      <w:proofErr w:type="spellEnd"/>
      <w:r w:rsidR="00A22F62" w:rsidRPr="00420EDA">
        <w:rPr>
          <w:rFonts w:ascii="Times New Roman" w:hAnsi="Times New Roman" w:cs="Times New Roman"/>
          <w:sz w:val="24"/>
          <w:szCs w:val="24"/>
        </w:rPr>
        <w:t xml:space="preserve"> High (1950) </w:t>
      </w:r>
      <w:proofErr w:type="spellStart"/>
      <w:r w:rsidR="00A22F62" w:rsidRPr="00420EDA">
        <w:rPr>
          <w:rFonts w:ascii="Times New Roman" w:hAnsi="Times New Roman" w:cs="Times New Roman"/>
          <w:sz w:val="24"/>
          <w:szCs w:val="24"/>
        </w:rPr>
        <w:t>deepens</w:t>
      </w:r>
      <w:proofErr w:type="spellEnd"/>
      <w:r w:rsidR="00A22F62" w:rsidRPr="00420EDA">
        <w:rPr>
          <w:rFonts w:ascii="Times New Roman" w:hAnsi="Times New Roman" w:cs="Times New Roman"/>
          <w:sz w:val="24"/>
          <w:szCs w:val="24"/>
        </w:rPr>
        <w:t xml:space="preserve"> in </w:t>
      </w:r>
      <w:proofErr w:type="spellStart"/>
      <w:r w:rsidR="00A22F62" w:rsidRPr="00420EDA">
        <w:rPr>
          <w:rFonts w:ascii="Times New Roman" w:hAnsi="Times New Roman" w:cs="Times New Roman"/>
          <w:sz w:val="24"/>
          <w:szCs w:val="24"/>
        </w:rPr>
        <w:t>the</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message</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that</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was</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already</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present</w:t>
      </w:r>
      <w:proofErr w:type="spellEnd"/>
      <w:r w:rsidR="00A22F62" w:rsidRPr="00420EDA">
        <w:rPr>
          <w:rFonts w:ascii="Times New Roman" w:hAnsi="Times New Roman" w:cs="Times New Roman"/>
          <w:sz w:val="24"/>
          <w:szCs w:val="24"/>
        </w:rPr>
        <w:t xml:space="preserve"> in Broadway Bill (1934), </w:t>
      </w:r>
      <w:proofErr w:type="spellStart"/>
      <w:r w:rsidR="00A22F62" w:rsidRPr="00420EDA">
        <w:rPr>
          <w:rFonts w:ascii="Times New Roman" w:hAnsi="Times New Roman" w:cs="Times New Roman"/>
          <w:sz w:val="24"/>
          <w:szCs w:val="24"/>
        </w:rPr>
        <w:t>the</w:t>
      </w:r>
      <w:proofErr w:type="spellEnd"/>
      <w:r w:rsidR="00A22F62" w:rsidRPr="00420EDA">
        <w:rPr>
          <w:rFonts w:ascii="Times New Roman" w:hAnsi="Times New Roman" w:cs="Times New Roman"/>
          <w:sz w:val="24"/>
          <w:szCs w:val="24"/>
        </w:rPr>
        <w:t xml:space="preserve"> original </w:t>
      </w:r>
      <w:proofErr w:type="spellStart"/>
      <w:r w:rsidR="00A22F62" w:rsidRPr="00420EDA">
        <w:rPr>
          <w:rFonts w:ascii="Times New Roman" w:hAnsi="Times New Roman" w:cs="Times New Roman"/>
          <w:sz w:val="24"/>
          <w:szCs w:val="24"/>
        </w:rPr>
        <w:t>work</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We</w:t>
      </w:r>
      <w:proofErr w:type="spellEnd"/>
      <w:r w:rsidR="00A22F62" w:rsidRPr="00420EDA">
        <w:rPr>
          <w:rFonts w:ascii="Times New Roman" w:hAnsi="Times New Roman" w:cs="Times New Roman"/>
          <w:sz w:val="24"/>
          <w:szCs w:val="24"/>
        </w:rPr>
        <w:t xml:space="preserve"> stop at </w:t>
      </w:r>
      <w:proofErr w:type="spellStart"/>
      <w:r w:rsidR="00A22F62" w:rsidRPr="00420EDA">
        <w:rPr>
          <w:rFonts w:ascii="Times New Roman" w:hAnsi="Times New Roman" w:cs="Times New Roman"/>
          <w:sz w:val="24"/>
          <w:szCs w:val="24"/>
        </w:rPr>
        <w:t>the</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following</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aspects</w:t>
      </w:r>
      <w:proofErr w:type="spellEnd"/>
      <w:r w:rsidR="00A22F62" w:rsidRPr="00420EDA">
        <w:rPr>
          <w:rFonts w:ascii="Times New Roman" w:hAnsi="Times New Roman" w:cs="Times New Roman"/>
          <w:sz w:val="24"/>
          <w:szCs w:val="24"/>
        </w:rPr>
        <w:t xml:space="preserve">. In </w:t>
      </w:r>
      <w:proofErr w:type="spellStart"/>
      <w:r w:rsidR="00A22F62" w:rsidRPr="00420EDA">
        <w:rPr>
          <w:rFonts w:ascii="Times New Roman" w:hAnsi="Times New Roman" w:cs="Times New Roman"/>
          <w:sz w:val="24"/>
          <w:szCs w:val="24"/>
        </w:rPr>
        <w:t>the</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first</w:t>
      </w:r>
      <w:proofErr w:type="spellEnd"/>
      <w:r w:rsidR="00A22F62" w:rsidRPr="00420EDA">
        <w:rPr>
          <w:rFonts w:ascii="Times New Roman" w:hAnsi="Times New Roman" w:cs="Times New Roman"/>
          <w:sz w:val="24"/>
          <w:szCs w:val="24"/>
        </w:rPr>
        <w:t xml:space="preserve"> place, </w:t>
      </w:r>
      <w:proofErr w:type="spellStart"/>
      <w:r w:rsidR="00A22F62" w:rsidRPr="00420EDA">
        <w:rPr>
          <w:rFonts w:ascii="Times New Roman" w:hAnsi="Times New Roman" w:cs="Times New Roman"/>
          <w:sz w:val="24"/>
          <w:szCs w:val="24"/>
        </w:rPr>
        <w:t>the</w:t>
      </w:r>
      <w:proofErr w:type="spellEnd"/>
      <w:r w:rsidR="00A22F62" w:rsidRPr="00420EDA">
        <w:rPr>
          <w:rFonts w:ascii="Times New Roman" w:hAnsi="Times New Roman" w:cs="Times New Roman"/>
          <w:sz w:val="24"/>
          <w:szCs w:val="24"/>
        </w:rPr>
        <w:t xml:space="preserve"> Broadway Bill de Capra as </w:t>
      </w:r>
      <w:proofErr w:type="spellStart"/>
      <w:r w:rsidR="00A22F62" w:rsidRPr="00420EDA">
        <w:rPr>
          <w:rFonts w:ascii="Times New Roman" w:hAnsi="Times New Roman" w:cs="Times New Roman"/>
          <w:sz w:val="24"/>
          <w:szCs w:val="24"/>
        </w:rPr>
        <w:t>Balthasar</w:t>
      </w:r>
      <w:proofErr w:type="spellEnd"/>
      <w:r w:rsidR="00A22F62" w:rsidRPr="00420EDA">
        <w:rPr>
          <w:rFonts w:ascii="Times New Roman" w:hAnsi="Times New Roman" w:cs="Times New Roman"/>
          <w:sz w:val="24"/>
          <w:szCs w:val="24"/>
        </w:rPr>
        <w:t xml:space="preserve"> de </w:t>
      </w:r>
      <w:r w:rsidR="00BC094A" w:rsidRPr="00420EDA">
        <w:rPr>
          <w:rFonts w:ascii="Times New Roman" w:hAnsi="Times New Roman" w:cs="Times New Roman"/>
          <w:sz w:val="24"/>
          <w:szCs w:val="24"/>
        </w:rPr>
        <w:t xml:space="preserve">Bresson (Au </w:t>
      </w:r>
      <w:proofErr w:type="spellStart"/>
      <w:r w:rsidR="00BC094A" w:rsidRPr="00C272A7">
        <w:rPr>
          <w:rFonts w:ascii="Times New Roman" w:hAnsi="Times New Roman" w:cs="Times New Roman"/>
          <w:color w:val="FF0000"/>
          <w:sz w:val="24"/>
          <w:szCs w:val="24"/>
        </w:rPr>
        <w:t>h</w:t>
      </w:r>
      <w:r w:rsidR="00E45894" w:rsidRPr="00C272A7">
        <w:rPr>
          <w:rFonts w:ascii="Times New Roman" w:hAnsi="Times New Roman" w:cs="Times New Roman"/>
          <w:color w:val="FF0000"/>
          <w:sz w:val="24"/>
          <w:szCs w:val="24"/>
        </w:rPr>
        <w:t>asar</w:t>
      </w:r>
      <w:r w:rsidR="00BC094A" w:rsidRPr="00C272A7">
        <w:rPr>
          <w:rFonts w:ascii="Times New Roman" w:hAnsi="Times New Roman" w:cs="Times New Roman"/>
          <w:color w:val="FF0000"/>
          <w:sz w:val="24"/>
          <w:szCs w:val="24"/>
        </w:rPr>
        <w:t>d</w:t>
      </w:r>
      <w:proofErr w:type="spellEnd"/>
      <w:r w:rsidR="00E45894" w:rsidRPr="00420EDA">
        <w:rPr>
          <w:rFonts w:ascii="Times New Roman" w:hAnsi="Times New Roman" w:cs="Times New Roman"/>
          <w:sz w:val="24"/>
          <w:szCs w:val="24"/>
        </w:rPr>
        <w:t xml:space="preserve"> </w:t>
      </w:r>
      <w:r w:rsidR="00E45894" w:rsidRPr="00C272A7">
        <w:rPr>
          <w:rFonts w:ascii="Times New Roman" w:hAnsi="Times New Roman" w:cs="Times New Roman"/>
          <w:color w:val="FF0000"/>
          <w:sz w:val="24"/>
          <w:szCs w:val="24"/>
        </w:rPr>
        <w:t>Baltha</w:t>
      </w:r>
      <w:r w:rsidR="00C272A7">
        <w:rPr>
          <w:rFonts w:ascii="Times New Roman" w:hAnsi="Times New Roman" w:cs="Times New Roman"/>
          <w:color w:val="FF0000"/>
          <w:sz w:val="24"/>
          <w:szCs w:val="24"/>
        </w:rPr>
        <w:t>z</w:t>
      </w:r>
      <w:r w:rsidR="00E45894" w:rsidRPr="00C272A7">
        <w:rPr>
          <w:rFonts w:ascii="Times New Roman" w:hAnsi="Times New Roman" w:cs="Times New Roman"/>
          <w:color w:val="FF0000"/>
          <w:sz w:val="24"/>
          <w:szCs w:val="24"/>
        </w:rPr>
        <w:t>ar</w:t>
      </w:r>
      <w:r w:rsidR="00E45894" w:rsidRPr="00420EDA">
        <w:rPr>
          <w:rFonts w:ascii="Times New Roman" w:hAnsi="Times New Roman" w:cs="Times New Roman"/>
          <w:sz w:val="24"/>
          <w:szCs w:val="24"/>
        </w:rPr>
        <w:t>, 19</w:t>
      </w:r>
      <w:r w:rsidR="00A22F62" w:rsidRPr="00420EDA">
        <w:rPr>
          <w:rFonts w:ascii="Times New Roman" w:hAnsi="Times New Roman" w:cs="Times New Roman"/>
          <w:sz w:val="24"/>
          <w:szCs w:val="24"/>
        </w:rPr>
        <w:t xml:space="preserve">66) </w:t>
      </w:r>
      <w:proofErr w:type="spellStart"/>
      <w:r w:rsidR="00A22F62" w:rsidRPr="00420EDA">
        <w:rPr>
          <w:rFonts w:ascii="Times New Roman" w:hAnsi="Times New Roman" w:cs="Times New Roman"/>
          <w:sz w:val="24"/>
          <w:szCs w:val="24"/>
        </w:rPr>
        <w:t>challenges</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the</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course</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of</w:t>
      </w:r>
      <w:proofErr w:type="spellEnd"/>
      <w:r w:rsidR="00A22F62" w:rsidRPr="00420EDA">
        <w:rPr>
          <w:rFonts w:ascii="Times New Roman" w:hAnsi="Times New Roman" w:cs="Times New Roman"/>
          <w:sz w:val="24"/>
          <w:szCs w:val="24"/>
        </w:rPr>
        <w:t xml:space="preserve"> 20th </w:t>
      </w:r>
      <w:proofErr w:type="spellStart"/>
      <w:r w:rsidR="00A22F62" w:rsidRPr="00420EDA">
        <w:rPr>
          <w:rFonts w:ascii="Times New Roman" w:hAnsi="Times New Roman" w:cs="Times New Roman"/>
          <w:sz w:val="24"/>
          <w:szCs w:val="24"/>
        </w:rPr>
        <w:t>century</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customs</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The</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ignorance</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of</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money</w:t>
      </w:r>
      <w:proofErr w:type="spellEnd"/>
      <w:r w:rsidR="00A22F62" w:rsidRPr="00420EDA">
        <w:rPr>
          <w:rFonts w:ascii="Times New Roman" w:hAnsi="Times New Roman" w:cs="Times New Roman"/>
          <w:sz w:val="24"/>
          <w:szCs w:val="24"/>
        </w:rPr>
        <w:t xml:space="preserve"> as </w:t>
      </w:r>
      <w:proofErr w:type="spellStart"/>
      <w:r w:rsidR="00A22F62" w:rsidRPr="00420EDA">
        <w:rPr>
          <w:rFonts w:ascii="Times New Roman" w:hAnsi="Times New Roman" w:cs="Times New Roman"/>
          <w:sz w:val="24"/>
          <w:szCs w:val="24"/>
        </w:rPr>
        <w:t>the</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engine</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of</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society</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seems</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to</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make</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life</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easier</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from</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humility</w:t>
      </w:r>
      <w:proofErr w:type="spellEnd"/>
      <w:r w:rsidR="00A22F62" w:rsidRPr="00420EDA">
        <w:rPr>
          <w:rFonts w:ascii="Times New Roman" w:hAnsi="Times New Roman" w:cs="Times New Roman"/>
          <w:sz w:val="24"/>
          <w:szCs w:val="24"/>
        </w:rPr>
        <w:t xml:space="preserve"> and sincere </w:t>
      </w:r>
      <w:proofErr w:type="spellStart"/>
      <w:r w:rsidR="00A22F62" w:rsidRPr="00420EDA">
        <w:rPr>
          <w:rFonts w:ascii="Times New Roman" w:hAnsi="Times New Roman" w:cs="Times New Roman"/>
          <w:sz w:val="24"/>
          <w:szCs w:val="24"/>
        </w:rPr>
        <w:t>self</w:t>
      </w:r>
      <w:proofErr w:type="spellEnd"/>
      <w:r w:rsidR="003B6374">
        <w:rPr>
          <w:rFonts w:ascii="Times New Roman" w:hAnsi="Times New Roman" w:cs="Times New Roman"/>
          <w:sz w:val="24"/>
          <w:szCs w:val="24"/>
        </w:rPr>
        <w:t>–</w:t>
      </w:r>
      <w:proofErr w:type="spellStart"/>
      <w:r w:rsidR="00A22F62" w:rsidRPr="00420EDA">
        <w:rPr>
          <w:rFonts w:ascii="Times New Roman" w:hAnsi="Times New Roman" w:cs="Times New Roman"/>
          <w:sz w:val="24"/>
          <w:szCs w:val="24"/>
        </w:rPr>
        <w:t>surrender</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Both</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Bresson's</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ass</w:t>
      </w:r>
      <w:proofErr w:type="spellEnd"/>
      <w:r w:rsidR="00A22F62" w:rsidRPr="00420EDA">
        <w:rPr>
          <w:rFonts w:ascii="Times New Roman" w:hAnsi="Times New Roman" w:cs="Times New Roman"/>
          <w:sz w:val="24"/>
          <w:szCs w:val="24"/>
        </w:rPr>
        <w:t xml:space="preserve"> and </w:t>
      </w:r>
      <w:proofErr w:type="spellStart"/>
      <w:r w:rsidR="00A22F62" w:rsidRPr="00420EDA">
        <w:rPr>
          <w:rFonts w:ascii="Times New Roman" w:hAnsi="Times New Roman" w:cs="Times New Roman"/>
          <w:sz w:val="24"/>
          <w:szCs w:val="24"/>
        </w:rPr>
        <w:t>Capra's</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horse</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support</w:t>
      </w:r>
      <w:proofErr w:type="spellEnd"/>
      <w:r w:rsidR="00A22F62" w:rsidRPr="00420EDA">
        <w:rPr>
          <w:rFonts w:ascii="Times New Roman" w:hAnsi="Times New Roman" w:cs="Times New Roman"/>
          <w:sz w:val="24"/>
          <w:szCs w:val="24"/>
        </w:rPr>
        <w:t xml:space="preserve"> a </w:t>
      </w:r>
      <w:proofErr w:type="spellStart"/>
      <w:r w:rsidR="00A22F62" w:rsidRPr="00420EDA">
        <w:rPr>
          <w:rFonts w:ascii="Times New Roman" w:hAnsi="Times New Roman" w:cs="Times New Roman"/>
          <w:sz w:val="24"/>
          <w:szCs w:val="24"/>
        </w:rPr>
        <w:t>symbolism</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of</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humility</w:t>
      </w:r>
      <w:proofErr w:type="spellEnd"/>
      <w:r w:rsidR="00A22F62" w:rsidRPr="00420EDA">
        <w:rPr>
          <w:rFonts w:ascii="Times New Roman" w:hAnsi="Times New Roman" w:cs="Times New Roman"/>
          <w:sz w:val="24"/>
          <w:szCs w:val="24"/>
        </w:rPr>
        <w:t xml:space="preserve"> and </w:t>
      </w:r>
      <w:proofErr w:type="spellStart"/>
      <w:r w:rsidR="00A22F62" w:rsidRPr="00420EDA">
        <w:rPr>
          <w:rFonts w:ascii="Times New Roman" w:hAnsi="Times New Roman" w:cs="Times New Roman"/>
          <w:sz w:val="24"/>
          <w:szCs w:val="24"/>
        </w:rPr>
        <w:t>self</w:t>
      </w:r>
      <w:proofErr w:type="spellEnd"/>
      <w:r w:rsidR="003B6374">
        <w:rPr>
          <w:rFonts w:ascii="Times New Roman" w:hAnsi="Times New Roman" w:cs="Times New Roman"/>
          <w:sz w:val="24"/>
          <w:szCs w:val="24"/>
        </w:rPr>
        <w:t>–</w:t>
      </w:r>
      <w:proofErr w:type="spellStart"/>
      <w:r w:rsidR="00A22F62" w:rsidRPr="00420EDA">
        <w:rPr>
          <w:rFonts w:ascii="Times New Roman" w:hAnsi="Times New Roman" w:cs="Times New Roman"/>
          <w:sz w:val="24"/>
          <w:szCs w:val="24"/>
        </w:rPr>
        <w:t>surrender</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that</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surpasses</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humans</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Secondly</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we</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will</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repair</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the</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treatment</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of</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marriage</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for</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interest</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that</w:t>
      </w:r>
      <w:proofErr w:type="spellEnd"/>
      <w:r w:rsidR="00A22F62" w:rsidRPr="00420EDA">
        <w:rPr>
          <w:rFonts w:ascii="Times New Roman" w:hAnsi="Times New Roman" w:cs="Times New Roman"/>
          <w:sz w:val="24"/>
          <w:szCs w:val="24"/>
        </w:rPr>
        <w:t xml:space="preserve"> Capra </w:t>
      </w:r>
      <w:proofErr w:type="spellStart"/>
      <w:r w:rsidR="00A22F62" w:rsidRPr="00420EDA">
        <w:rPr>
          <w:rFonts w:ascii="Times New Roman" w:hAnsi="Times New Roman" w:cs="Times New Roman"/>
          <w:sz w:val="24"/>
          <w:szCs w:val="24"/>
        </w:rPr>
        <w:t>denounces</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Not</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only</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the</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tycoon</w:t>
      </w:r>
      <w:proofErr w:type="spellEnd"/>
      <w:r w:rsidR="00A22F62" w:rsidRPr="00420EDA">
        <w:rPr>
          <w:rFonts w:ascii="Times New Roman" w:hAnsi="Times New Roman" w:cs="Times New Roman"/>
          <w:sz w:val="24"/>
          <w:szCs w:val="24"/>
        </w:rPr>
        <w:t xml:space="preserve"> J.L. Higgins (Charles </w:t>
      </w:r>
      <w:proofErr w:type="spellStart"/>
      <w:r w:rsidR="00A22F62" w:rsidRPr="00420EDA">
        <w:rPr>
          <w:rFonts w:ascii="Times New Roman" w:hAnsi="Times New Roman" w:cs="Times New Roman"/>
          <w:sz w:val="24"/>
          <w:szCs w:val="24"/>
        </w:rPr>
        <w:t>Bickford</w:t>
      </w:r>
      <w:proofErr w:type="spellEnd"/>
      <w:r w:rsidR="00A22F62" w:rsidRPr="00420EDA">
        <w:rPr>
          <w:rFonts w:ascii="Times New Roman" w:hAnsi="Times New Roman" w:cs="Times New Roman"/>
          <w:sz w:val="24"/>
          <w:szCs w:val="24"/>
        </w:rPr>
        <w:t xml:space="preserve">) uses matrimonial </w:t>
      </w:r>
      <w:proofErr w:type="spellStart"/>
      <w:r w:rsidR="00A22F62" w:rsidRPr="00420EDA">
        <w:rPr>
          <w:rFonts w:ascii="Times New Roman" w:hAnsi="Times New Roman" w:cs="Times New Roman"/>
          <w:sz w:val="24"/>
          <w:szCs w:val="24"/>
        </w:rPr>
        <w:t>alliances</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to</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extend</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his</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empire</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Also</w:t>
      </w:r>
      <w:proofErr w:type="spellEnd"/>
      <w:r w:rsidR="00A22F62" w:rsidRPr="00420EDA">
        <w:rPr>
          <w:rFonts w:ascii="Times New Roman" w:hAnsi="Times New Roman" w:cs="Times New Roman"/>
          <w:sz w:val="24"/>
          <w:szCs w:val="24"/>
        </w:rPr>
        <w:t xml:space="preserve"> in </w:t>
      </w:r>
      <w:proofErr w:type="spellStart"/>
      <w:r w:rsidR="00A22F62" w:rsidRPr="00420EDA">
        <w:rPr>
          <w:rFonts w:ascii="Times New Roman" w:hAnsi="Times New Roman" w:cs="Times New Roman"/>
          <w:sz w:val="24"/>
          <w:szCs w:val="24"/>
        </w:rPr>
        <w:t>the</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sordid</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world</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of</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those</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who</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live</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by</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betting</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the</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spousal</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alliance</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is</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manipulated</w:t>
      </w:r>
      <w:proofErr w:type="spellEnd"/>
      <w:r w:rsidR="00A22F62" w:rsidRPr="00420EDA">
        <w:rPr>
          <w:rFonts w:ascii="Times New Roman" w:hAnsi="Times New Roman" w:cs="Times New Roman"/>
          <w:sz w:val="24"/>
          <w:szCs w:val="24"/>
        </w:rPr>
        <w:t xml:space="preserve"> and </w:t>
      </w:r>
      <w:proofErr w:type="spellStart"/>
      <w:r w:rsidR="00A22F62" w:rsidRPr="00420EDA">
        <w:rPr>
          <w:rFonts w:ascii="Times New Roman" w:hAnsi="Times New Roman" w:cs="Times New Roman"/>
          <w:sz w:val="24"/>
          <w:szCs w:val="24"/>
        </w:rPr>
        <w:t>subordinated</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to</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women</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The</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prof.</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Pettigrew</w:t>
      </w:r>
      <w:proofErr w:type="spellEnd"/>
      <w:r w:rsidR="00A22F62" w:rsidRPr="00420EDA">
        <w:rPr>
          <w:rFonts w:ascii="Times New Roman" w:hAnsi="Times New Roman" w:cs="Times New Roman"/>
          <w:sz w:val="24"/>
          <w:szCs w:val="24"/>
        </w:rPr>
        <w:t xml:space="preserve"> (Raymond </w:t>
      </w:r>
      <w:proofErr w:type="spellStart"/>
      <w:r w:rsidR="00A22F62" w:rsidRPr="00420EDA">
        <w:rPr>
          <w:rFonts w:ascii="Times New Roman" w:hAnsi="Times New Roman" w:cs="Times New Roman"/>
          <w:sz w:val="24"/>
          <w:szCs w:val="24"/>
        </w:rPr>
        <w:t>Walburn</w:t>
      </w:r>
      <w:proofErr w:type="spellEnd"/>
      <w:r w:rsidR="00A22F62" w:rsidRPr="00420EDA">
        <w:rPr>
          <w:rFonts w:ascii="Times New Roman" w:hAnsi="Times New Roman" w:cs="Times New Roman"/>
          <w:sz w:val="24"/>
          <w:szCs w:val="24"/>
        </w:rPr>
        <w:t xml:space="preserve">), a </w:t>
      </w:r>
      <w:proofErr w:type="spellStart"/>
      <w:r w:rsidR="00A22F62" w:rsidRPr="00420EDA">
        <w:rPr>
          <w:rFonts w:ascii="Times New Roman" w:hAnsi="Times New Roman" w:cs="Times New Roman"/>
          <w:sz w:val="24"/>
          <w:szCs w:val="24"/>
        </w:rPr>
        <w:t>scoundrel</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waiting</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for</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his</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lucky</w:t>
      </w:r>
      <w:proofErr w:type="spellEnd"/>
      <w:r w:rsidR="00A22F62" w:rsidRPr="00420EDA">
        <w:rPr>
          <w:rFonts w:ascii="Times New Roman" w:hAnsi="Times New Roman" w:cs="Times New Roman"/>
          <w:sz w:val="24"/>
          <w:szCs w:val="24"/>
        </w:rPr>
        <w:t xml:space="preserve"> break </w:t>
      </w:r>
      <w:proofErr w:type="spellStart"/>
      <w:r w:rsidR="00A22F62" w:rsidRPr="00420EDA">
        <w:rPr>
          <w:rFonts w:ascii="Times New Roman" w:hAnsi="Times New Roman" w:cs="Times New Roman"/>
          <w:sz w:val="24"/>
          <w:szCs w:val="24"/>
        </w:rPr>
        <w:t>to</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continue</w:t>
      </w:r>
      <w:proofErr w:type="spellEnd"/>
      <w:r w:rsidR="00A22F62" w:rsidRPr="00420EDA">
        <w:rPr>
          <w:rFonts w:ascii="Times New Roman" w:hAnsi="Times New Roman" w:cs="Times New Roman"/>
          <w:sz w:val="24"/>
          <w:szCs w:val="24"/>
        </w:rPr>
        <w:t xml:space="preserve"> </w:t>
      </w:r>
      <w:proofErr w:type="gramStart"/>
      <w:r w:rsidR="00A22F62" w:rsidRPr="00420EDA">
        <w:rPr>
          <w:rFonts w:ascii="Times New Roman" w:hAnsi="Times New Roman" w:cs="Times New Roman"/>
          <w:sz w:val="24"/>
          <w:szCs w:val="24"/>
        </w:rPr>
        <w:t>living</w:t>
      </w:r>
      <w:proofErr w:type="gram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without</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working</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manipulates</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his</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landlady</w:t>
      </w:r>
      <w:proofErr w:type="spellEnd"/>
      <w:r w:rsidR="00A22F62" w:rsidRPr="00420EDA">
        <w:rPr>
          <w:rFonts w:ascii="Times New Roman" w:hAnsi="Times New Roman" w:cs="Times New Roman"/>
          <w:sz w:val="24"/>
          <w:szCs w:val="24"/>
        </w:rPr>
        <w:t xml:space="preserve"> Edna (Margaret Hamilton) </w:t>
      </w:r>
      <w:proofErr w:type="spellStart"/>
      <w:r w:rsidR="00A22F62" w:rsidRPr="00420EDA">
        <w:rPr>
          <w:rFonts w:ascii="Times New Roman" w:hAnsi="Times New Roman" w:cs="Times New Roman"/>
          <w:sz w:val="24"/>
          <w:szCs w:val="24"/>
        </w:rPr>
        <w:t>with</w:t>
      </w:r>
      <w:proofErr w:type="spellEnd"/>
      <w:r w:rsidR="00A22F62" w:rsidRPr="00420EDA">
        <w:rPr>
          <w:rFonts w:ascii="Times New Roman" w:hAnsi="Times New Roman" w:cs="Times New Roman"/>
          <w:sz w:val="24"/>
          <w:szCs w:val="24"/>
        </w:rPr>
        <w:t xml:space="preserve"> false </w:t>
      </w:r>
      <w:proofErr w:type="spellStart"/>
      <w:r w:rsidR="00A22F62" w:rsidRPr="00420EDA">
        <w:rPr>
          <w:rFonts w:ascii="Times New Roman" w:hAnsi="Times New Roman" w:cs="Times New Roman"/>
          <w:sz w:val="24"/>
          <w:szCs w:val="24"/>
        </w:rPr>
        <w:t>promises</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of</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marriage</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to</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get</w:t>
      </w:r>
      <w:proofErr w:type="spellEnd"/>
      <w:r w:rsidR="00A22F62" w:rsidRPr="00420EDA">
        <w:rPr>
          <w:rFonts w:ascii="Times New Roman" w:hAnsi="Times New Roman" w:cs="Times New Roman"/>
          <w:sz w:val="24"/>
          <w:szCs w:val="24"/>
        </w:rPr>
        <w:t xml:space="preserve"> </w:t>
      </w:r>
      <w:proofErr w:type="spellStart"/>
      <w:r w:rsidR="00A22F62" w:rsidRPr="00420EDA">
        <w:rPr>
          <w:rFonts w:ascii="Times New Roman" w:hAnsi="Times New Roman" w:cs="Times New Roman"/>
          <w:sz w:val="24"/>
          <w:szCs w:val="24"/>
        </w:rPr>
        <w:t>money</w:t>
      </w:r>
      <w:proofErr w:type="spellEnd"/>
      <w:r w:rsidR="00A22F62" w:rsidRPr="00420EDA">
        <w:rPr>
          <w:rFonts w:ascii="Times New Roman" w:hAnsi="Times New Roman" w:cs="Times New Roman"/>
          <w:sz w:val="24"/>
          <w:szCs w:val="24"/>
        </w:rPr>
        <w:t xml:space="preserve">. </w:t>
      </w:r>
      <w:proofErr w:type="spellStart"/>
      <w:r w:rsidR="00047901" w:rsidRPr="00420EDA">
        <w:rPr>
          <w:rFonts w:ascii="Times New Roman" w:hAnsi="Times New Roman" w:cs="Times New Roman"/>
          <w:sz w:val="24"/>
          <w:szCs w:val="24"/>
        </w:rPr>
        <w:t>Those</w:t>
      </w:r>
      <w:proofErr w:type="spellEnd"/>
      <w:r w:rsidR="00047901" w:rsidRPr="00420EDA">
        <w:rPr>
          <w:rFonts w:ascii="Times New Roman" w:hAnsi="Times New Roman" w:cs="Times New Roman"/>
          <w:sz w:val="24"/>
          <w:szCs w:val="24"/>
        </w:rPr>
        <w:t xml:space="preserve"> </w:t>
      </w:r>
      <w:proofErr w:type="spellStart"/>
      <w:r w:rsidR="00047901" w:rsidRPr="00420EDA">
        <w:rPr>
          <w:rFonts w:ascii="Times New Roman" w:hAnsi="Times New Roman" w:cs="Times New Roman"/>
          <w:sz w:val="24"/>
          <w:szCs w:val="24"/>
        </w:rPr>
        <w:t>worlds</w:t>
      </w:r>
      <w:proofErr w:type="spellEnd"/>
      <w:r w:rsidR="00047901" w:rsidRPr="00420EDA">
        <w:rPr>
          <w:rFonts w:ascii="Times New Roman" w:hAnsi="Times New Roman" w:cs="Times New Roman"/>
          <w:sz w:val="24"/>
          <w:szCs w:val="24"/>
        </w:rPr>
        <w:t xml:space="preserve"> </w:t>
      </w:r>
      <w:proofErr w:type="spellStart"/>
      <w:r w:rsidR="00047901" w:rsidRPr="00420EDA">
        <w:rPr>
          <w:rFonts w:ascii="Times New Roman" w:hAnsi="Times New Roman" w:cs="Times New Roman"/>
          <w:sz w:val="24"/>
          <w:szCs w:val="24"/>
        </w:rPr>
        <w:t>configured</w:t>
      </w:r>
      <w:proofErr w:type="spellEnd"/>
      <w:r w:rsidR="00047901" w:rsidRPr="00420EDA">
        <w:rPr>
          <w:rFonts w:ascii="Times New Roman" w:hAnsi="Times New Roman" w:cs="Times New Roman"/>
          <w:sz w:val="24"/>
          <w:szCs w:val="24"/>
        </w:rPr>
        <w:t xml:space="preserve"> </w:t>
      </w:r>
      <w:proofErr w:type="spellStart"/>
      <w:r w:rsidR="00047901" w:rsidRPr="00420EDA">
        <w:rPr>
          <w:rFonts w:ascii="Times New Roman" w:hAnsi="Times New Roman" w:cs="Times New Roman"/>
          <w:sz w:val="24"/>
          <w:szCs w:val="24"/>
        </w:rPr>
        <w:t>from</w:t>
      </w:r>
      <w:proofErr w:type="spellEnd"/>
      <w:r w:rsidR="00047901" w:rsidRPr="00420EDA">
        <w:rPr>
          <w:rFonts w:ascii="Times New Roman" w:hAnsi="Times New Roman" w:cs="Times New Roman"/>
          <w:sz w:val="24"/>
          <w:szCs w:val="24"/>
        </w:rPr>
        <w:t xml:space="preserve"> </w:t>
      </w:r>
      <w:proofErr w:type="spellStart"/>
      <w:r w:rsidR="00047901" w:rsidRPr="00420EDA">
        <w:rPr>
          <w:rFonts w:ascii="Times New Roman" w:hAnsi="Times New Roman" w:cs="Times New Roman"/>
          <w:sz w:val="24"/>
          <w:szCs w:val="24"/>
        </w:rPr>
        <w:t>selfishness</w:t>
      </w:r>
      <w:proofErr w:type="spellEnd"/>
      <w:r w:rsidR="00047901" w:rsidRPr="00420EDA">
        <w:rPr>
          <w:rFonts w:ascii="Times New Roman" w:hAnsi="Times New Roman" w:cs="Times New Roman"/>
          <w:sz w:val="24"/>
          <w:szCs w:val="24"/>
        </w:rPr>
        <w:t xml:space="preserve"> can </w:t>
      </w:r>
      <w:proofErr w:type="spellStart"/>
      <w:r w:rsidR="00047901" w:rsidRPr="00420EDA">
        <w:rPr>
          <w:rFonts w:ascii="Times New Roman" w:hAnsi="Times New Roman" w:cs="Times New Roman"/>
          <w:sz w:val="24"/>
          <w:szCs w:val="24"/>
        </w:rPr>
        <w:t>only</w:t>
      </w:r>
      <w:proofErr w:type="spellEnd"/>
      <w:r w:rsidR="00047901" w:rsidRPr="00420EDA">
        <w:rPr>
          <w:rFonts w:ascii="Times New Roman" w:hAnsi="Times New Roman" w:cs="Times New Roman"/>
          <w:sz w:val="24"/>
          <w:szCs w:val="24"/>
        </w:rPr>
        <w:t xml:space="preserve"> be </w:t>
      </w:r>
      <w:proofErr w:type="spellStart"/>
      <w:r w:rsidR="00047901" w:rsidRPr="00420EDA">
        <w:rPr>
          <w:rFonts w:ascii="Times New Roman" w:hAnsi="Times New Roman" w:cs="Times New Roman"/>
          <w:sz w:val="24"/>
          <w:szCs w:val="24"/>
        </w:rPr>
        <w:t>redeemed</w:t>
      </w:r>
      <w:proofErr w:type="spellEnd"/>
      <w:r w:rsidR="00047901" w:rsidRPr="00420EDA">
        <w:rPr>
          <w:rFonts w:ascii="Times New Roman" w:hAnsi="Times New Roman" w:cs="Times New Roman"/>
          <w:sz w:val="24"/>
          <w:szCs w:val="24"/>
        </w:rPr>
        <w:t xml:space="preserve"> </w:t>
      </w:r>
      <w:proofErr w:type="spellStart"/>
      <w:r w:rsidR="00047901" w:rsidRPr="00420EDA">
        <w:rPr>
          <w:rFonts w:ascii="Times New Roman" w:hAnsi="Times New Roman" w:cs="Times New Roman"/>
          <w:sz w:val="24"/>
          <w:szCs w:val="24"/>
        </w:rPr>
        <w:t>if</w:t>
      </w:r>
      <w:proofErr w:type="spellEnd"/>
      <w:r w:rsidR="00047901" w:rsidRPr="00420EDA">
        <w:rPr>
          <w:rFonts w:ascii="Times New Roman" w:hAnsi="Times New Roman" w:cs="Times New Roman"/>
          <w:sz w:val="24"/>
          <w:szCs w:val="24"/>
        </w:rPr>
        <w:t xml:space="preserve"> </w:t>
      </w:r>
      <w:proofErr w:type="spellStart"/>
      <w:r w:rsidR="00047901" w:rsidRPr="00420EDA">
        <w:rPr>
          <w:rFonts w:ascii="Times New Roman" w:hAnsi="Times New Roman" w:cs="Times New Roman"/>
          <w:sz w:val="24"/>
          <w:szCs w:val="24"/>
        </w:rPr>
        <w:t>they</w:t>
      </w:r>
      <w:proofErr w:type="spellEnd"/>
      <w:r w:rsidR="00047901" w:rsidRPr="00420EDA">
        <w:rPr>
          <w:rFonts w:ascii="Times New Roman" w:hAnsi="Times New Roman" w:cs="Times New Roman"/>
          <w:sz w:val="24"/>
          <w:szCs w:val="24"/>
        </w:rPr>
        <w:t xml:space="preserve"> </w:t>
      </w:r>
      <w:proofErr w:type="spellStart"/>
      <w:r w:rsidR="00047901" w:rsidRPr="00420EDA">
        <w:rPr>
          <w:rFonts w:ascii="Times New Roman" w:hAnsi="Times New Roman" w:cs="Times New Roman"/>
          <w:sz w:val="24"/>
          <w:szCs w:val="24"/>
        </w:rPr>
        <w:t>learn</w:t>
      </w:r>
      <w:proofErr w:type="spellEnd"/>
      <w:r w:rsidR="00047901" w:rsidRPr="00420EDA">
        <w:rPr>
          <w:rFonts w:ascii="Times New Roman" w:hAnsi="Times New Roman" w:cs="Times New Roman"/>
          <w:sz w:val="24"/>
          <w:szCs w:val="24"/>
        </w:rPr>
        <w:t xml:space="preserve"> </w:t>
      </w:r>
      <w:proofErr w:type="spellStart"/>
      <w:r w:rsidR="00047901" w:rsidRPr="00420EDA">
        <w:rPr>
          <w:rFonts w:ascii="Times New Roman" w:hAnsi="Times New Roman" w:cs="Times New Roman"/>
          <w:sz w:val="24"/>
          <w:szCs w:val="24"/>
        </w:rPr>
        <w:t>the</w:t>
      </w:r>
      <w:proofErr w:type="spellEnd"/>
      <w:r w:rsidR="00047901" w:rsidRPr="00420EDA">
        <w:rPr>
          <w:rFonts w:ascii="Times New Roman" w:hAnsi="Times New Roman" w:cs="Times New Roman"/>
          <w:sz w:val="24"/>
          <w:szCs w:val="24"/>
        </w:rPr>
        <w:t xml:space="preserve"> </w:t>
      </w:r>
      <w:proofErr w:type="spellStart"/>
      <w:r w:rsidR="00047901" w:rsidRPr="00420EDA">
        <w:rPr>
          <w:rFonts w:ascii="Times New Roman" w:hAnsi="Times New Roman" w:cs="Times New Roman"/>
          <w:sz w:val="24"/>
          <w:szCs w:val="24"/>
        </w:rPr>
        <w:t>lesson</w:t>
      </w:r>
      <w:proofErr w:type="spellEnd"/>
      <w:r w:rsidR="00047901" w:rsidRPr="00420EDA">
        <w:rPr>
          <w:rFonts w:ascii="Times New Roman" w:hAnsi="Times New Roman" w:cs="Times New Roman"/>
          <w:sz w:val="24"/>
          <w:szCs w:val="24"/>
        </w:rPr>
        <w:t xml:space="preserve"> </w:t>
      </w:r>
      <w:proofErr w:type="spellStart"/>
      <w:r w:rsidR="00047901" w:rsidRPr="00420EDA">
        <w:rPr>
          <w:rFonts w:ascii="Times New Roman" w:hAnsi="Times New Roman" w:cs="Times New Roman"/>
          <w:sz w:val="24"/>
          <w:szCs w:val="24"/>
        </w:rPr>
        <w:t>of</w:t>
      </w:r>
      <w:proofErr w:type="spellEnd"/>
      <w:r w:rsidR="00047901" w:rsidRPr="00420EDA">
        <w:rPr>
          <w:rFonts w:ascii="Times New Roman" w:hAnsi="Times New Roman" w:cs="Times New Roman"/>
          <w:sz w:val="24"/>
          <w:szCs w:val="24"/>
        </w:rPr>
        <w:t xml:space="preserve"> </w:t>
      </w:r>
      <w:proofErr w:type="spellStart"/>
      <w:r w:rsidR="00047901" w:rsidRPr="00420EDA">
        <w:rPr>
          <w:rFonts w:ascii="Times New Roman" w:hAnsi="Times New Roman" w:cs="Times New Roman"/>
          <w:sz w:val="24"/>
          <w:szCs w:val="24"/>
        </w:rPr>
        <w:t>generosity</w:t>
      </w:r>
      <w:proofErr w:type="spellEnd"/>
      <w:r w:rsidR="00047901" w:rsidRPr="00420EDA">
        <w:rPr>
          <w:rFonts w:ascii="Times New Roman" w:hAnsi="Times New Roman" w:cs="Times New Roman"/>
          <w:sz w:val="24"/>
          <w:szCs w:val="24"/>
        </w:rPr>
        <w:t xml:space="preserve"> </w:t>
      </w:r>
      <w:proofErr w:type="spellStart"/>
      <w:r w:rsidR="00047901" w:rsidRPr="00420EDA">
        <w:rPr>
          <w:rFonts w:ascii="Times New Roman" w:hAnsi="Times New Roman" w:cs="Times New Roman"/>
          <w:sz w:val="24"/>
          <w:szCs w:val="24"/>
        </w:rPr>
        <w:t>they</w:t>
      </w:r>
      <w:proofErr w:type="spellEnd"/>
      <w:r w:rsidR="00047901" w:rsidRPr="00420EDA">
        <w:rPr>
          <w:rFonts w:ascii="Times New Roman" w:hAnsi="Times New Roman" w:cs="Times New Roman"/>
          <w:sz w:val="24"/>
          <w:szCs w:val="24"/>
        </w:rPr>
        <w:t xml:space="preserve"> </w:t>
      </w:r>
      <w:proofErr w:type="spellStart"/>
      <w:r w:rsidR="00047901" w:rsidRPr="00420EDA">
        <w:rPr>
          <w:rFonts w:ascii="Times New Roman" w:hAnsi="Times New Roman" w:cs="Times New Roman"/>
          <w:sz w:val="24"/>
          <w:szCs w:val="24"/>
        </w:rPr>
        <w:t>have</w:t>
      </w:r>
      <w:proofErr w:type="spellEnd"/>
      <w:r w:rsidR="00047901" w:rsidRPr="00420EDA">
        <w:rPr>
          <w:rFonts w:ascii="Times New Roman" w:hAnsi="Times New Roman" w:cs="Times New Roman"/>
          <w:sz w:val="24"/>
          <w:szCs w:val="24"/>
        </w:rPr>
        <w:t xml:space="preserve"> </w:t>
      </w:r>
      <w:proofErr w:type="spellStart"/>
      <w:r w:rsidR="00047901" w:rsidRPr="00420EDA">
        <w:rPr>
          <w:rFonts w:ascii="Times New Roman" w:hAnsi="Times New Roman" w:cs="Times New Roman"/>
          <w:sz w:val="24"/>
          <w:szCs w:val="24"/>
        </w:rPr>
        <w:t>seen</w:t>
      </w:r>
      <w:proofErr w:type="spellEnd"/>
      <w:r w:rsidR="00047901" w:rsidRPr="00420EDA">
        <w:rPr>
          <w:rFonts w:ascii="Times New Roman" w:hAnsi="Times New Roman" w:cs="Times New Roman"/>
          <w:sz w:val="24"/>
          <w:szCs w:val="24"/>
        </w:rPr>
        <w:t xml:space="preserve"> in </w:t>
      </w:r>
      <w:proofErr w:type="spellStart"/>
      <w:r w:rsidR="00047901" w:rsidRPr="00420EDA">
        <w:rPr>
          <w:rFonts w:ascii="Times New Roman" w:hAnsi="Times New Roman" w:cs="Times New Roman"/>
          <w:sz w:val="24"/>
          <w:szCs w:val="24"/>
        </w:rPr>
        <w:t>the</w:t>
      </w:r>
      <w:proofErr w:type="spellEnd"/>
      <w:r w:rsidR="00047901" w:rsidRPr="00420EDA">
        <w:rPr>
          <w:rFonts w:ascii="Times New Roman" w:hAnsi="Times New Roman" w:cs="Times New Roman"/>
          <w:sz w:val="24"/>
          <w:szCs w:val="24"/>
        </w:rPr>
        <w:t xml:space="preserve"> </w:t>
      </w:r>
      <w:proofErr w:type="spellStart"/>
      <w:r w:rsidR="00047901" w:rsidRPr="00420EDA">
        <w:rPr>
          <w:rFonts w:ascii="Times New Roman" w:hAnsi="Times New Roman" w:cs="Times New Roman"/>
          <w:sz w:val="24"/>
          <w:szCs w:val="24"/>
        </w:rPr>
        <w:t>young</w:t>
      </w:r>
      <w:proofErr w:type="spellEnd"/>
      <w:r w:rsidR="00047901" w:rsidRPr="00420EDA">
        <w:rPr>
          <w:rFonts w:ascii="Times New Roman" w:hAnsi="Times New Roman" w:cs="Times New Roman"/>
          <w:sz w:val="24"/>
          <w:szCs w:val="24"/>
        </w:rPr>
        <w:t xml:space="preserve"> Broadway Bill.</w:t>
      </w:r>
    </w:p>
    <w:p w:rsidR="00CB3E6A" w:rsidRPr="00420EDA" w:rsidRDefault="00A22F62" w:rsidP="00C47C60">
      <w:pPr>
        <w:jc w:val="both"/>
        <w:rPr>
          <w:rFonts w:ascii="Times New Roman" w:hAnsi="Times New Roman" w:cs="Times New Roman"/>
          <w:sz w:val="24"/>
          <w:szCs w:val="24"/>
        </w:rPr>
      </w:pPr>
      <w:proofErr w:type="spellStart"/>
      <w:r w:rsidRPr="00420EDA">
        <w:rPr>
          <w:rFonts w:ascii="Times New Roman" w:hAnsi="Times New Roman" w:cs="Times New Roman"/>
          <w:b/>
          <w:sz w:val="24"/>
          <w:szCs w:val="24"/>
        </w:rPr>
        <w:t>Keywords</w:t>
      </w:r>
      <w:proofErr w:type="spellEnd"/>
      <w:r w:rsidRPr="00420EDA">
        <w:rPr>
          <w:rFonts w:ascii="Times New Roman" w:hAnsi="Times New Roman" w:cs="Times New Roman"/>
          <w:sz w:val="24"/>
          <w:szCs w:val="24"/>
        </w:rPr>
        <w:t xml:space="preserve">: </w:t>
      </w:r>
      <w:proofErr w:type="spellStart"/>
      <w:r w:rsidRPr="00420EDA">
        <w:rPr>
          <w:rFonts w:ascii="Times New Roman" w:hAnsi="Times New Roman" w:cs="Times New Roman"/>
          <w:sz w:val="24"/>
          <w:szCs w:val="24"/>
        </w:rPr>
        <w:t>personalist</w:t>
      </w:r>
      <w:proofErr w:type="spellEnd"/>
      <w:r w:rsidRPr="00420EDA">
        <w:rPr>
          <w:rFonts w:ascii="Times New Roman" w:hAnsi="Times New Roman" w:cs="Times New Roman"/>
          <w:sz w:val="24"/>
          <w:szCs w:val="24"/>
        </w:rPr>
        <w:t xml:space="preserve"> </w:t>
      </w:r>
      <w:proofErr w:type="spellStart"/>
      <w:r w:rsidRPr="00420EDA">
        <w:rPr>
          <w:rFonts w:ascii="Times New Roman" w:hAnsi="Times New Roman" w:cs="Times New Roman"/>
          <w:sz w:val="24"/>
          <w:szCs w:val="24"/>
        </w:rPr>
        <w:t>philosophy</w:t>
      </w:r>
      <w:proofErr w:type="spellEnd"/>
      <w:r w:rsidRPr="00420EDA">
        <w:rPr>
          <w:rFonts w:ascii="Times New Roman" w:hAnsi="Times New Roman" w:cs="Times New Roman"/>
          <w:sz w:val="24"/>
          <w:szCs w:val="24"/>
        </w:rPr>
        <w:t xml:space="preserve">, </w:t>
      </w:r>
      <w:proofErr w:type="gramStart"/>
      <w:r w:rsidRPr="00420EDA">
        <w:rPr>
          <w:rFonts w:ascii="Times New Roman" w:hAnsi="Times New Roman" w:cs="Times New Roman"/>
          <w:sz w:val="24"/>
          <w:szCs w:val="24"/>
        </w:rPr>
        <w:t>film</w:t>
      </w:r>
      <w:proofErr w:type="gramEnd"/>
      <w:r w:rsidRPr="00420EDA">
        <w:rPr>
          <w:rFonts w:ascii="Times New Roman" w:hAnsi="Times New Roman" w:cs="Times New Roman"/>
          <w:sz w:val="24"/>
          <w:szCs w:val="24"/>
        </w:rPr>
        <w:t xml:space="preserve"> </w:t>
      </w:r>
      <w:proofErr w:type="spellStart"/>
      <w:r w:rsidRPr="00420EDA">
        <w:rPr>
          <w:rFonts w:ascii="Times New Roman" w:hAnsi="Times New Roman" w:cs="Times New Roman"/>
          <w:sz w:val="24"/>
          <w:szCs w:val="24"/>
        </w:rPr>
        <w:t>personalism</w:t>
      </w:r>
      <w:proofErr w:type="spellEnd"/>
      <w:r w:rsidRPr="00420EDA">
        <w:rPr>
          <w:rFonts w:ascii="Times New Roman" w:hAnsi="Times New Roman" w:cs="Times New Roman"/>
          <w:sz w:val="24"/>
          <w:szCs w:val="24"/>
        </w:rPr>
        <w:t xml:space="preserve">, </w:t>
      </w:r>
      <w:proofErr w:type="spellStart"/>
      <w:r w:rsidRPr="00420EDA">
        <w:rPr>
          <w:rFonts w:ascii="Times New Roman" w:hAnsi="Times New Roman" w:cs="Times New Roman"/>
          <w:sz w:val="24"/>
          <w:szCs w:val="24"/>
        </w:rPr>
        <w:t>humility</w:t>
      </w:r>
      <w:proofErr w:type="spellEnd"/>
      <w:r w:rsidRPr="00420EDA">
        <w:rPr>
          <w:rFonts w:ascii="Times New Roman" w:hAnsi="Times New Roman" w:cs="Times New Roman"/>
          <w:sz w:val="24"/>
          <w:szCs w:val="24"/>
        </w:rPr>
        <w:t xml:space="preserve">, sincere </w:t>
      </w:r>
      <w:proofErr w:type="spellStart"/>
      <w:r w:rsidRPr="00420EDA">
        <w:rPr>
          <w:rFonts w:ascii="Times New Roman" w:hAnsi="Times New Roman" w:cs="Times New Roman"/>
          <w:sz w:val="24"/>
          <w:szCs w:val="24"/>
        </w:rPr>
        <w:t>self</w:t>
      </w:r>
      <w:proofErr w:type="spellEnd"/>
      <w:r w:rsidR="003B6374">
        <w:rPr>
          <w:rFonts w:ascii="Times New Roman" w:hAnsi="Times New Roman" w:cs="Times New Roman"/>
          <w:sz w:val="24"/>
          <w:szCs w:val="24"/>
        </w:rPr>
        <w:t>–</w:t>
      </w:r>
      <w:proofErr w:type="spellStart"/>
      <w:r w:rsidRPr="00420EDA">
        <w:rPr>
          <w:rFonts w:ascii="Times New Roman" w:hAnsi="Times New Roman" w:cs="Times New Roman"/>
          <w:sz w:val="24"/>
          <w:szCs w:val="24"/>
        </w:rPr>
        <w:t>surrender</w:t>
      </w:r>
      <w:proofErr w:type="spellEnd"/>
      <w:r w:rsidRPr="00420EDA">
        <w:rPr>
          <w:rFonts w:ascii="Times New Roman" w:hAnsi="Times New Roman" w:cs="Times New Roman"/>
          <w:sz w:val="24"/>
          <w:szCs w:val="24"/>
        </w:rPr>
        <w:t xml:space="preserve">, </w:t>
      </w:r>
      <w:proofErr w:type="spellStart"/>
      <w:r w:rsidRPr="00420EDA">
        <w:rPr>
          <w:rFonts w:ascii="Times New Roman" w:hAnsi="Times New Roman" w:cs="Times New Roman"/>
          <w:sz w:val="24"/>
          <w:szCs w:val="24"/>
        </w:rPr>
        <w:t>philosophy</w:t>
      </w:r>
      <w:proofErr w:type="spellEnd"/>
      <w:r w:rsidRPr="00420EDA">
        <w:rPr>
          <w:rFonts w:ascii="Times New Roman" w:hAnsi="Times New Roman" w:cs="Times New Roman"/>
          <w:sz w:val="24"/>
          <w:szCs w:val="24"/>
        </w:rPr>
        <w:t xml:space="preserve"> and cinema, </w:t>
      </w:r>
      <w:proofErr w:type="spellStart"/>
      <w:r w:rsidRPr="00420EDA">
        <w:rPr>
          <w:rFonts w:ascii="Times New Roman" w:hAnsi="Times New Roman" w:cs="Times New Roman"/>
          <w:sz w:val="24"/>
          <w:szCs w:val="24"/>
        </w:rPr>
        <w:t>marriage</w:t>
      </w:r>
      <w:proofErr w:type="spellEnd"/>
      <w:r w:rsidRPr="00420EDA">
        <w:rPr>
          <w:rFonts w:ascii="Times New Roman" w:hAnsi="Times New Roman" w:cs="Times New Roman"/>
          <w:sz w:val="24"/>
          <w:szCs w:val="24"/>
        </w:rPr>
        <w:t xml:space="preserve">, </w:t>
      </w:r>
      <w:proofErr w:type="spellStart"/>
      <w:r w:rsidRPr="00420EDA">
        <w:rPr>
          <w:rFonts w:ascii="Times New Roman" w:hAnsi="Times New Roman" w:cs="Times New Roman"/>
          <w:sz w:val="24"/>
          <w:szCs w:val="24"/>
        </w:rPr>
        <w:t>innocence</w:t>
      </w:r>
      <w:proofErr w:type="spellEnd"/>
      <w:r w:rsidRPr="00420EDA">
        <w:rPr>
          <w:rFonts w:ascii="Times New Roman" w:hAnsi="Times New Roman" w:cs="Times New Roman"/>
          <w:sz w:val="24"/>
          <w:szCs w:val="24"/>
        </w:rPr>
        <w:t xml:space="preserve">, </w:t>
      </w:r>
      <w:proofErr w:type="spellStart"/>
      <w:r w:rsidRPr="00420EDA">
        <w:rPr>
          <w:rFonts w:ascii="Times New Roman" w:hAnsi="Times New Roman" w:cs="Times New Roman"/>
          <w:sz w:val="24"/>
          <w:szCs w:val="24"/>
        </w:rPr>
        <w:t>victims</w:t>
      </w:r>
      <w:proofErr w:type="spellEnd"/>
      <w:r w:rsidRPr="00420EDA">
        <w:rPr>
          <w:rFonts w:ascii="Times New Roman" w:hAnsi="Times New Roman" w:cs="Times New Roman"/>
          <w:sz w:val="24"/>
          <w:szCs w:val="24"/>
        </w:rPr>
        <w:t xml:space="preserve">, </w:t>
      </w:r>
      <w:proofErr w:type="spellStart"/>
      <w:r w:rsidRPr="00420EDA">
        <w:rPr>
          <w:rFonts w:ascii="Times New Roman" w:hAnsi="Times New Roman" w:cs="Times New Roman"/>
          <w:sz w:val="24"/>
          <w:szCs w:val="24"/>
        </w:rPr>
        <w:t>recognition</w:t>
      </w:r>
      <w:proofErr w:type="spellEnd"/>
      <w:r w:rsidRPr="00420EDA">
        <w:rPr>
          <w:rFonts w:ascii="Times New Roman" w:hAnsi="Times New Roman" w:cs="Times New Roman"/>
          <w:sz w:val="24"/>
          <w:szCs w:val="24"/>
        </w:rPr>
        <w:t xml:space="preserve">, </w:t>
      </w:r>
      <w:proofErr w:type="spellStart"/>
      <w:r w:rsidRPr="00420EDA">
        <w:rPr>
          <w:rFonts w:ascii="Times New Roman" w:hAnsi="Times New Roman" w:cs="Times New Roman"/>
          <w:sz w:val="24"/>
          <w:szCs w:val="24"/>
        </w:rPr>
        <w:t>face</w:t>
      </w:r>
      <w:proofErr w:type="spellEnd"/>
      <w:r w:rsidRPr="00420EDA">
        <w:rPr>
          <w:rFonts w:ascii="Times New Roman" w:hAnsi="Times New Roman" w:cs="Times New Roman"/>
          <w:sz w:val="24"/>
          <w:szCs w:val="24"/>
        </w:rPr>
        <w:t xml:space="preserve"> </w:t>
      </w:r>
      <w:proofErr w:type="spellStart"/>
      <w:r w:rsidRPr="00420EDA">
        <w:rPr>
          <w:rFonts w:ascii="Times New Roman" w:hAnsi="Times New Roman" w:cs="Times New Roman"/>
          <w:sz w:val="24"/>
          <w:szCs w:val="24"/>
        </w:rPr>
        <w:t>of</w:t>
      </w:r>
      <w:proofErr w:type="spellEnd"/>
      <w:r w:rsidRPr="00420EDA">
        <w:rPr>
          <w:rFonts w:ascii="Times New Roman" w:hAnsi="Times New Roman" w:cs="Times New Roman"/>
          <w:sz w:val="24"/>
          <w:szCs w:val="24"/>
        </w:rPr>
        <w:t xml:space="preserve"> </w:t>
      </w:r>
      <w:proofErr w:type="spellStart"/>
      <w:r w:rsidRPr="00420EDA">
        <w:rPr>
          <w:rFonts w:ascii="Times New Roman" w:hAnsi="Times New Roman" w:cs="Times New Roman"/>
          <w:sz w:val="24"/>
          <w:szCs w:val="24"/>
        </w:rPr>
        <w:t>women</w:t>
      </w:r>
      <w:proofErr w:type="spellEnd"/>
      <w:r w:rsidRPr="00420EDA">
        <w:rPr>
          <w:rFonts w:ascii="Times New Roman" w:hAnsi="Times New Roman" w:cs="Times New Roman"/>
          <w:sz w:val="24"/>
          <w:szCs w:val="24"/>
        </w:rPr>
        <w:t xml:space="preserve">, actor and </w:t>
      </w:r>
      <w:proofErr w:type="spellStart"/>
      <w:r w:rsidRPr="00420EDA">
        <w:rPr>
          <w:rFonts w:ascii="Times New Roman" w:hAnsi="Times New Roman" w:cs="Times New Roman"/>
          <w:sz w:val="24"/>
          <w:szCs w:val="24"/>
        </w:rPr>
        <w:t>character</w:t>
      </w:r>
      <w:proofErr w:type="spellEnd"/>
      <w:r w:rsidRPr="00420EDA">
        <w:rPr>
          <w:rFonts w:ascii="Times New Roman" w:hAnsi="Times New Roman" w:cs="Times New Roman"/>
          <w:sz w:val="24"/>
          <w:szCs w:val="24"/>
        </w:rPr>
        <w:t>.</w:t>
      </w:r>
    </w:p>
    <w:p w:rsidR="00E45894" w:rsidRPr="00420EDA" w:rsidRDefault="00C3367F" w:rsidP="00C47C60">
      <w:pPr>
        <w:pStyle w:val="Ttulo3"/>
        <w:jc w:val="both"/>
        <w:rPr>
          <w:rFonts w:cs="Times New Roman"/>
          <w:sz w:val="24"/>
        </w:rPr>
      </w:pPr>
      <w:r>
        <w:rPr>
          <w:rFonts w:ascii="Sitka Subheading" w:hAnsi="Sitka Subheading"/>
        </w:rPr>
        <w:t>§</w:t>
      </w:r>
      <w:r w:rsidR="00E45894" w:rsidRPr="00420EDA">
        <w:rPr>
          <w:rFonts w:cs="Times New Roman"/>
          <w:sz w:val="24"/>
        </w:rPr>
        <w:t xml:space="preserve">1. </w:t>
      </w:r>
      <w:r w:rsidR="00E45894" w:rsidRPr="00420EDA">
        <w:rPr>
          <w:rFonts w:cs="Times New Roman"/>
          <w:i/>
          <w:sz w:val="24"/>
        </w:rPr>
        <w:t xml:space="preserve">BROADWAY BILL </w:t>
      </w:r>
      <w:r w:rsidR="00E45894" w:rsidRPr="00420EDA">
        <w:rPr>
          <w:rFonts w:cs="Times New Roman"/>
          <w:sz w:val="24"/>
        </w:rPr>
        <w:t xml:space="preserve">(1934) Y </w:t>
      </w:r>
      <w:r w:rsidR="00E45894" w:rsidRPr="00420EDA">
        <w:rPr>
          <w:rFonts w:cs="Times New Roman"/>
          <w:i/>
          <w:sz w:val="24"/>
        </w:rPr>
        <w:t>RIDING HIGH</w:t>
      </w:r>
      <w:r w:rsidR="00E45894" w:rsidRPr="00420EDA">
        <w:rPr>
          <w:rFonts w:cs="Times New Roman"/>
          <w:sz w:val="24"/>
        </w:rPr>
        <w:t xml:space="preserve"> (1950), Y SUS CONEXIONES CON </w:t>
      </w:r>
      <w:r w:rsidR="00E45894" w:rsidRPr="00420EDA">
        <w:rPr>
          <w:rFonts w:cs="Times New Roman"/>
          <w:i/>
          <w:sz w:val="24"/>
        </w:rPr>
        <w:t xml:space="preserve">AU </w:t>
      </w:r>
      <w:r w:rsidR="00E45894" w:rsidRPr="00C272A7">
        <w:rPr>
          <w:rFonts w:cs="Times New Roman"/>
          <w:i/>
          <w:color w:val="FF0000"/>
          <w:sz w:val="24"/>
        </w:rPr>
        <w:t>HASARD</w:t>
      </w:r>
      <w:r w:rsidR="00E45894" w:rsidRPr="00420EDA">
        <w:rPr>
          <w:rFonts w:cs="Times New Roman"/>
          <w:i/>
          <w:sz w:val="24"/>
        </w:rPr>
        <w:t xml:space="preserve"> </w:t>
      </w:r>
      <w:r w:rsidR="00E45894" w:rsidRPr="00C272A7">
        <w:rPr>
          <w:rFonts w:cs="Times New Roman"/>
          <w:i/>
          <w:color w:val="FF0000"/>
          <w:sz w:val="24"/>
        </w:rPr>
        <w:t>BALTHA</w:t>
      </w:r>
      <w:r w:rsidR="00C272A7" w:rsidRPr="00C272A7">
        <w:rPr>
          <w:rFonts w:cs="Times New Roman"/>
          <w:i/>
          <w:color w:val="FF0000"/>
          <w:sz w:val="24"/>
        </w:rPr>
        <w:t>Z</w:t>
      </w:r>
      <w:r w:rsidR="00E45894" w:rsidRPr="00C272A7">
        <w:rPr>
          <w:rFonts w:cs="Times New Roman"/>
          <w:i/>
          <w:color w:val="FF0000"/>
          <w:sz w:val="24"/>
        </w:rPr>
        <w:t>AR</w:t>
      </w:r>
      <w:r w:rsidR="00E45894" w:rsidRPr="00420EDA">
        <w:rPr>
          <w:rFonts w:cs="Times New Roman"/>
          <w:sz w:val="24"/>
        </w:rPr>
        <w:t xml:space="preserve"> (1966). </w:t>
      </w:r>
      <w:bookmarkStart w:id="0" w:name="_GoBack"/>
      <w:r w:rsidR="00E45894" w:rsidRPr="00F6218D">
        <w:rPr>
          <w:rFonts w:cs="Times New Roman"/>
          <w:i/>
          <w:sz w:val="24"/>
        </w:rPr>
        <w:t>UN APUNTE DESDE</w:t>
      </w:r>
      <w:r w:rsidR="00E45894" w:rsidRPr="00420EDA">
        <w:rPr>
          <w:rFonts w:cs="Times New Roman"/>
          <w:sz w:val="24"/>
        </w:rPr>
        <w:t xml:space="preserve"> </w:t>
      </w:r>
      <w:bookmarkEnd w:id="0"/>
      <w:r w:rsidR="00E45894" w:rsidRPr="00F6218D">
        <w:rPr>
          <w:rFonts w:cs="Times New Roman"/>
          <w:sz w:val="24"/>
        </w:rPr>
        <w:t>DANS L’OBSCURITÉ</w:t>
      </w:r>
      <w:r w:rsidR="00E45894" w:rsidRPr="00420EDA">
        <w:rPr>
          <w:rFonts w:cs="Times New Roman"/>
          <w:i/>
          <w:sz w:val="24"/>
        </w:rPr>
        <w:t xml:space="preserve"> </w:t>
      </w:r>
      <w:r w:rsidR="00D86242" w:rsidRPr="00420EDA">
        <w:rPr>
          <w:rFonts w:cs="Times New Roman"/>
          <w:sz w:val="24"/>
        </w:rPr>
        <w:t>(200</w:t>
      </w:r>
      <w:r w:rsidR="00E45894" w:rsidRPr="00420EDA">
        <w:rPr>
          <w:rFonts w:cs="Times New Roman"/>
          <w:sz w:val="24"/>
        </w:rPr>
        <w:t>7)</w:t>
      </w:r>
    </w:p>
    <w:p w:rsidR="00E45894" w:rsidRPr="00C3367F" w:rsidRDefault="00FF5B66" w:rsidP="00C3367F">
      <w:pPr>
        <w:pStyle w:val="Ttulo4"/>
      </w:pPr>
      <w:r>
        <w:t>“</w:t>
      </w:r>
      <w:r w:rsidR="00E45894" w:rsidRPr="00C3367F">
        <w:t xml:space="preserve">Mentes en la obscuridad: la experiencia cinemática en </w:t>
      </w:r>
      <w:r w:rsidR="00E45894" w:rsidRPr="00FF5B66">
        <w:rPr>
          <w:i w:val="0"/>
        </w:rPr>
        <w:t xml:space="preserve">Dans </w:t>
      </w:r>
      <w:proofErr w:type="spellStart"/>
      <w:r w:rsidR="00E45894" w:rsidRPr="00FF5B66">
        <w:rPr>
          <w:i w:val="0"/>
        </w:rPr>
        <w:t>l’obscurité</w:t>
      </w:r>
      <w:proofErr w:type="spellEnd"/>
      <w:r w:rsidR="00E45894" w:rsidRPr="00C3367F">
        <w:t xml:space="preserve"> de los hermanos </w:t>
      </w:r>
      <w:proofErr w:type="spellStart"/>
      <w:r w:rsidR="00E45894" w:rsidRPr="00C3367F">
        <w:t>Dardenne</w:t>
      </w:r>
      <w:proofErr w:type="spellEnd"/>
      <w:r w:rsidR="00E45894" w:rsidRPr="00C3367F">
        <w:t>”</w:t>
      </w:r>
    </w:p>
    <w:p w:rsidR="00692123" w:rsidRPr="00420EDA" w:rsidRDefault="00E45894" w:rsidP="00C47C60">
      <w:pPr>
        <w:jc w:val="both"/>
        <w:rPr>
          <w:rFonts w:ascii="Times New Roman" w:hAnsi="Times New Roman" w:cs="Times New Roman"/>
          <w:sz w:val="24"/>
          <w:szCs w:val="24"/>
        </w:rPr>
      </w:pPr>
      <w:r w:rsidRPr="00420EDA">
        <w:rPr>
          <w:rFonts w:ascii="Times New Roman" w:hAnsi="Times New Roman" w:cs="Times New Roman"/>
          <w:sz w:val="24"/>
          <w:szCs w:val="24"/>
        </w:rPr>
        <w:t xml:space="preserve">Un artículo de Robert B. </w:t>
      </w:r>
      <w:proofErr w:type="spellStart"/>
      <w:r w:rsidRPr="00420EDA">
        <w:rPr>
          <w:rFonts w:ascii="Times New Roman" w:hAnsi="Times New Roman" w:cs="Times New Roman"/>
          <w:sz w:val="24"/>
          <w:szCs w:val="24"/>
        </w:rPr>
        <w:t>Pippin</w:t>
      </w:r>
      <w:proofErr w:type="spellEnd"/>
      <w:r w:rsidRPr="00420EDA">
        <w:rPr>
          <w:rFonts w:ascii="Times New Roman" w:hAnsi="Times New Roman" w:cs="Times New Roman"/>
          <w:sz w:val="24"/>
          <w:szCs w:val="24"/>
        </w:rPr>
        <w:t xml:space="preserve"> con este título </w:t>
      </w:r>
      <w:r w:rsidR="00047901" w:rsidRPr="00420EDA">
        <w:rPr>
          <w:rFonts w:ascii="Times New Roman" w:hAnsi="Times New Roman" w:cs="Times New Roman"/>
          <w:noProof/>
          <w:sz w:val="24"/>
          <w:szCs w:val="24"/>
        </w:rPr>
        <w:t>(Pippin R.</w:t>
      </w:r>
      <w:r w:rsidR="00042DBC" w:rsidRPr="00420EDA">
        <w:rPr>
          <w:rFonts w:ascii="Times New Roman" w:hAnsi="Times New Roman" w:cs="Times New Roman"/>
          <w:noProof/>
          <w:sz w:val="24"/>
          <w:szCs w:val="24"/>
        </w:rPr>
        <w:t>, 2016) nos suministra una indicaci</w:t>
      </w:r>
      <w:r w:rsidR="00BC094A" w:rsidRPr="00420EDA">
        <w:rPr>
          <w:rFonts w:ascii="Times New Roman" w:hAnsi="Times New Roman" w:cs="Times New Roman"/>
          <w:noProof/>
          <w:sz w:val="24"/>
          <w:szCs w:val="24"/>
        </w:rPr>
        <w:t xml:space="preserve">ón fecunda. </w:t>
      </w:r>
      <w:r w:rsidR="00D86242" w:rsidRPr="00420EDA">
        <w:rPr>
          <w:rFonts w:ascii="Times New Roman" w:hAnsi="Times New Roman" w:cs="Times New Roman"/>
          <w:noProof/>
          <w:sz w:val="24"/>
          <w:szCs w:val="24"/>
        </w:rPr>
        <w:t>Trata del</w:t>
      </w:r>
      <w:r w:rsidR="00BC094A" w:rsidRPr="00420EDA">
        <w:rPr>
          <w:rFonts w:ascii="Times New Roman" w:hAnsi="Times New Roman" w:cs="Times New Roman"/>
          <w:noProof/>
          <w:sz w:val="24"/>
          <w:szCs w:val="24"/>
        </w:rPr>
        <w:t xml:space="preserve"> corto de los hermanos Dardenne </w:t>
      </w:r>
      <w:r w:rsidR="00BC094A" w:rsidRPr="00420EDA">
        <w:rPr>
          <w:rFonts w:ascii="Times New Roman" w:hAnsi="Times New Roman" w:cs="Times New Roman"/>
          <w:i/>
          <w:sz w:val="24"/>
          <w:szCs w:val="24"/>
        </w:rPr>
        <w:t xml:space="preserve">Dans </w:t>
      </w:r>
      <w:proofErr w:type="spellStart"/>
      <w:r w:rsidR="00BC094A" w:rsidRPr="00420EDA">
        <w:rPr>
          <w:rFonts w:ascii="Times New Roman" w:hAnsi="Times New Roman" w:cs="Times New Roman"/>
          <w:i/>
          <w:sz w:val="24"/>
          <w:szCs w:val="24"/>
        </w:rPr>
        <w:t>l’obscurité</w:t>
      </w:r>
      <w:proofErr w:type="spellEnd"/>
      <w:r w:rsidR="00D86242" w:rsidRPr="00420EDA">
        <w:rPr>
          <w:rFonts w:ascii="Times New Roman" w:hAnsi="Times New Roman" w:cs="Times New Roman"/>
          <w:i/>
          <w:sz w:val="24"/>
          <w:szCs w:val="24"/>
        </w:rPr>
        <w:t xml:space="preserve"> </w:t>
      </w:r>
      <w:r w:rsidR="00D86242" w:rsidRPr="00420EDA">
        <w:rPr>
          <w:rFonts w:ascii="Times New Roman" w:hAnsi="Times New Roman" w:cs="Times New Roman"/>
          <w:sz w:val="24"/>
          <w:szCs w:val="24"/>
        </w:rPr>
        <w:t>(2007)</w:t>
      </w:r>
      <w:r w:rsidR="00BC094A" w:rsidRPr="00420EDA">
        <w:rPr>
          <w:rFonts w:ascii="Times New Roman" w:hAnsi="Times New Roman" w:cs="Times New Roman"/>
          <w:i/>
          <w:sz w:val="24"/>
          <w:szCs w:val="24"/>
        </w:rPr>
        <w:t xml:space="preserve">. </w:t>
      </w:r>
      <w:r w:rsidR="00FF5B66">
        <w:rPr>
          <w:rFonts w:ascii="Times New Roman" w:hAnsi="Times New Roman" w:cs="Times New Roman"/>
          <w:sz w:val="24"/>
          <w:szCs w:val="24"/>
        </w:rPr>
        <w:t>Este filme</w:t>
      </w:r>
      <w:r w:rsidR="00BC094A" w:rsidRPr="00420EDA">
        <w:rPr>
          <w:rFonts w:ascii="Times New Roman" w:hAnsi="Times New Roman" w:cs="Times New Roman"/>
          <w:sz w:val="24"/>
          <w:szCs w:val="24"/>
        </w:rPr>
        <w:t xml:space="preserve"> presenta un raterillo de corta edad que se desliza por una sala de cine. Localiza a la única </w:t>
      </w:r>
      <w:r w:rsidR="00692123" w:rsidRPr="00420EDA">
        <w:rPr>
          <w:rFonts w:ascii="Times New Roman" w:hAnsi="Times New Roman" w:cs="Times New Roman"/>
          <w:sz w:val="24"/>
          <w:szCs w:val="24"/>
        </w:rPr>
        <w:t xml:space="preserve">espectadora. Cuando llega y </w:t>
      </w:r>
      <w:r w:rsidR="00FF5B66">
        <w:rPr>
          <w:rFonts w:ascii="Times New Roman" w:hAnsi="Times New Roman" w:cs="Times New Roman"/>
          <w:color w:val="FF0000"/>
          <w:sz w:val="24"/>
          <w:szCs w:val="24"/>
        </w:rPr>
        <w:t>trata de robarle</w:t>
      </w:r>
      <w:r w:rsidR="00692123" w:rsidRPr="00420EDA">
        <w:rPr>
          <w:rFonts w:ascii="Times New Roman" w:hAnsi="Times New Roman" w:cs="Times New Roman"/>
          <w:sz w:val="24"/>
          <w:szCs w:val="24"/>
        </w:rPr>
        <w:t xml:space="preserve">, </w:t>
      </w:r>
      <w:r w:rsidR="00047901" w:rsidRPr="00420EDA">
        <w:rPr>
          <w:rFonts w:ascii="Times New Roman" w:hAnsi="Times New Roman" w:cs="Times New Roman"/>
          <w:sz w:val="24"/>
          <w:szCs w:val="24"/>
        </w:rPr>
        <w:t>ella,</w:t>
      </w:r>
      <w:r w:rsidR="00692123" w:rsidRPr="00420EDA">
        <w:rPr>
          <w:rFonts w:ascii="Times New Roman" w:hAnsi="Times New Roman" w:cs="Times New Roman"/>
          <w:sz w:val="24"/>
          <w:szCs w:val="24"/>
        </w:rPr>
        <w:t xml:space="preserve"> en lugar de repeler su mano</w:t>
      </w:r>
      <w:r w:rsidR="00DA4558" w:rsidRPr="00420EDA">
        <w:rPr>
          <w:rFonts w:ascii="Times New Roman" w:hAnsi="Times New Roman" w:cs="Times New Roman"/>
          <w:sz w:val="24"/>
          <w:szCs w:val="24"/>
        </w:rPr>
        <w:t>,</w:t>
      </w:r>
      <w:r w:rsidR="00692123" w:rsidRPr="00420EDA">
        <w:rPr>
          <w:rFonts w:ascii="Times New Roman" w:hAnsi="Times New Roman" w:cs="Times New Roman"/>
          <w:sz w:val="24"/>
          <w:szCs w:val="24"/>
        </w:rPr>
        <w:t xml:space="preserve"> la acaricia.</w:t>
      </w:r>
      <w:r w:rsidR="00047901" w:rsidRPr="00420EDA">
        <w:rPr>
          <w:rFonts w:ascii="Times New Roman" w:hAnsi="Times New Roman" w:cs="Times New Roman"/>
          <w:sz w:val="24"/>
          <w:szCs w:val="24"/>
        </w:rPr>
        <w:t xml:space="preserve"> Se la lleva a su mejilla. É</w:t>
      </w:r>
      <w:r w:rsidR="00FF5B66">
        <w:rPr>
          <w:rFonts w:ascii="Times New Roman" w:hAnsi="Times New Roman" w:cs="Times New Roman"/>
          <w:sz w:val="24"/>
          <w:szCs w:val="24"/>
        </w:rPr>
        <w:t>l</w:t>
      </w:r>
      <w:r w:rsidR="00047901" w:rsidRPr="00420EDA">
        <w:rPr>
          <w:rFonts w:ascii="Times New Roman" w:hAnsi="Times New Roman" w:cs="Times New Roman"/>
          <w:sz w:val="24"/>
          <w:szCs w:val="24"/>
        </w:rPr>
        <w:t xml:space="preserve"> comprueba que e</w:t>
      </w:r>
      <w:r w:rsidR="00692123" w:rsidRPr="00420EDA">
        <w:rPr>
          <w:rFonts w:ascii="Times New Roman" w:hAnsi="Times New Roman" w:cs="Times New Roman"/>
          <w:sz w:val="24"/>
          <w:szCs w:val="24"/>
        </w:rPr>
        <w:t xml:space="preserve">lla </w:t>
      </w:r>
      <w:r w:rsidR="00BC094A" w:rsidRPr="00420EDA">
        <w:rPr>
          <w:rFonts w:ascii="Times New Roman" w:hAnsi="Times New Roman" w:cs="Times New Roman"/>
          <w:sz w:val="24"/>
          <w:szCs w:val="24"/>
        </w:rPr>
        <w:t>est</w:t>
      </w:r>
      <w:r w:rsidR="00DA4558" w:rsidRPr="00420EDA">
        <w:rPr>
          <w:rFonts w:ascii="Times New Roman" w:hAnsi="Times New Roman" w:cs="Times New Roman"/>
          <w:sz w:val="24"/>
          <w:szCs w:val="24"/>
        </w:rPr>
        <w:t>á llorando</w:t>
      </w:r>
      <w:r w:rsidR="00047901" w:rsidRPr="00420EDA">
        <w:rPr>
          <w:rFonts w:ascii="Times New Roman" w:hAnsi="Times New Roman" w:cs="Times New Roman"/>
          <w:sz w:val="24"/>
          <w:szCs w:val="24"/>
        </w:rPr>
        <w:t>, mientras que desde la película llegan ruidos de cencerros</w:t>
      </w:r>
      <w:r w:rsidR="00DA4558" w:rsidRPr="00420EDA">
        <w:rPr>
          <w:rFonts w:ascii="Times New Roman" w:hAnsi="Times New Roman" w:cs="Times New Roman"/>
          <w:sz w:val="24"/>
          <w:szCs w:val="24"/>
        </w:rPr>
        <w:t xml:space="preserve">. </w:t>
      </w:r>
      <w:r w:rsidR="00FF5B66">
        <w:rPr>
          <w:rFonts w:ascii="Times New Roman" w:hAnsi="Times New Roman" w:cs="Times New Roman"/>
          <w:sz w:val="24"/>
          <w:szCs w:val="24"/>
        </w:rPr>
        <w:t>La actitud d</w:t>
      </w:r>
      <w:r w:rsidR="00FF5B66">
        <w:rPr>
          <w:rFonts w:ascii="Times New Roman" w:hAnsi="Times New Roman" w:cs="Times New Roman"/>
          <w:color w:val="FF0000"/>
          <w:sz w:val="24"/>
          <w:szCs w:val="24"/>
        </w:rPr>
        <w:t>el ladronzuelo cambia</w:t>
      </w:r>
      <w:r w:rsidR="00BC094A" w:rsidRPr="00420EDA">
        <w:rPr>
          <w:rFonts w:ascii="Times New Roman" w:hAnsi="Times New Roman" w:cs="Times New Roman"/>
          <w:sz w:val="24"/>
          <w:szCs w:val="24"/>
        </w:rPr>
        <w:t>.</w:t>
      </w:r>
      <w:r w:rsidR="00DA4558" w:rsidRPr="00420EDA">
        <w:rPr>
          <w:rFonts w:ascii="Times New Roman" w:hAnsi="Times New Roman" w:cs="Times New Roman"/>
          <w:sz w:val="24"/>
          <w:szCs w:val="24"/>
        </w:rPr>
        <w:t xml:space="preserve"> Parece que ambos se han mirado</w:t>
      </w:r>
      <w:r w:rsidR="00BC094A" w:rsidRPr="00420EDA">
        <w:rPr>
          <w:rFonts w:ascii="Times New Roman" w:hAnsi="Times New Roman" w:cs="Times New Roman"/>
          <w:sz w:val="24"/>
          <w:szCs w:val="24"/>
        </w:rPr>
        <w:t xml:space="preserve"> como personas. </w:t>
      </w:r>
      <w:r w:rsidR="00047901" w:rsidRPr="00420EDA">
        <w:rPr>
          <w:rFonts w:ascii="Times New Roman" w:hAnsi="Times New Roman" w:cs="Times New Roman"/>
          <w:sz w:val="24"/>
          <w:szCs w:val="24"/>
        </w:rPr>
        <w:t>A l</w:t>
      </w:r>
      <w:r w:rsidR="00BC094A" w:rsidRPr="00420EDA">
        <w:rPr>
          <w:rFonts w:ascii="Times New Roman" w:hAnsi="Times New Roman" w:cs="Times New Roman"/>
          <w:sz w:val="24"/>
          <w:szCs w:val="24"/>
        </w:rPr>
        <w:t xml:space="preserve">a espectadora le ha emocionado el final de </w:t>
      </w:r>
      <w:r w:rsidR="00BC094A" w:rsidRPr="00420EDA">
        <w:rPr>
          <w:rFonts w:ascii="Times New Roman" w:hAnsi="Times New Roman" w:cs="Times New Roman"/>
          <w:i/>
          <w:sz w:val="24"/>
          <w:szCs w:val="24"/>
        </w:rPr>
        <w:t xml:space="preserve">Au </w:t>
      </w:r>
      <w:proofErr w:type="spellStart"/>
      <w:r w:rsidR="00BC094A" w:rsidRPr="00C272A7">
        <w:rPr>
          <w:rFonts w:ascii="Times New Roman" w:hAnsi="Times New Roman" w:cs="Times New Roman"/>
          <w:i/>
          <w:color w:val="FF0000"/>
          <w:sz w:val="24"/>
          <w:szCs w:val="24"/>
        </w:rPr>
        <w:t>hasard</w:t>
      </w:r>
      <w:proofErr w:type="spellEnd"/>
      <w:r w:rsidR="00BC094A" w:rsidRPr="00420EDA">
        <w:rPr>
          <w:rFonts w:ascii="Times New Roman" w:hAnsi="Times New Roman" w:cs="Times New Roman"/>
          <w:i/>
          <w:sz w:val="24"/>
          <w:szCs w:val="24"/>
        </w:rPr>
        <w:t xml:space="preserve"> </w:t>
      </w:r>
      <w:r w:rsidR="00BC094A" w:rsidRPr="00C272A7">
        <w:rPr>
          <w:rFonts w:ascii="Times New Roman" w:hAnsi="Times New Roman" w:cs="Times New Roman"/>
          <w:i/>
          <w:color w:val="FF0000"/>
          <w:sz w:val="24"/>
          <w:szCs w:val="24"/>
        </w:rPr>
        <w:t>Baltha</w:t>
      </w:r>
      <w:r w:rsidR="00C272A7" w:rsidRPr="00C272A7">
        <w:rPr>
          <w:rFonts w:ascii="Times New Roman" w:hAnsi="Times New Roman" w:cs="Times New Roman"/>
          <w:i/>
          <w:color w:val="FF0000"/>
          <w:sz w:val="24"/>
          <w:szCs w:val="24"/>
        </w:rPr>
        <w:t>z</w:t>
      </w:r>
      <w:r w:rsidR="00BC094A" w:rsidRPr="00C272A7">
        <w:rPr>
          <w:rFonts w:ascii="Times New Roman" w:hAnsi="Times New Roman" w:cs="Times New Roman"/>
          <w:i/>
          <w:color w:val="FF0000"/>
          <w:sz w:val="24"/>
          <w:szCs w:val="24"/>
        </w:rPr>
        <w:t>ar</w:t>
      </w:r>
      <w:r w:rsidR="00BC094A" w:rsidRPr="00420EDA">
        <w:rPr>
          <w:rFonts w:ascii="Times New Roman" w:hAnsi="Times New Roman" w:cs="Times New Roman"/>
          <w:i/>
          <w:sz w:val="24"/>
          <w:szCs w:val="24"/>
        </w:rPr>
        <w:t xml:space="preserve"> </w:t>
      </w:r>
      <w:r w:rsidR="00BC094A" w:rsidRPr="00420EDA">
        <w:rPr>
          <w:rFonts w:ascii="Times New Roman" w:hAnsi="Times New Roman" w:cs="Times New Roman"/>
          <w:sz w:val="24"/>
          <w:szCs w:val="24"/>
        </w:rPr>
        <w:t xml:space="preserve">(1966). </w:t>
      </w:r>
    </w:p>
    <w:p w:rsidR="00E45894" w:rsidRPr="00420EDA" w:rsidRDefault="00BC094A" w:rsidP="00C47C60">
      <w:pPr>
        <w:jc w:val="both"/>
        <w:rPr>
          <w:rFonts w:ascii="Times New Roman" w:hAnsi="Times New Roman" w:cs="Times New Roman"/>
          <w:sz w:val="24"/>
          <w:szCs w:val="24"/>
        </w:rPr>
      </w:pPr>
      <w:proofErr w:type="spellStart"/>
      <w:r w:rsidRPr="00420EDA">
        <w:rPr>
          <w:rFonts w:ascii="Times New Roman" w:hAnsi="Times New Roman" w:cs="Times New Roman"/>
          <w:sz w:val="24"/>
          <w:szCs w:val="24"/>
        </w:rPr>
        <w:t>Pippin</w:t>
      </w:r>
      <w:proofErr w:type="spellEnd"/>
      <w:r w:rsidRPr="00420EDA">
        <w:rPr>
          <w:rFonts w:ascii="Times New Roman" w:hAnsi="Times New Roman" w:cs="Times New Roman"/>
          <w:sz w:val="24"/>
          <w:szCs w:val="24"/>
        </w:rPr>
        <w:t xml:space="preserve"> lo explica así:</w:t>
      </w:r>
    </w:p>
    <w:p w:rsidR="00BC094A" w:rsidRPr="00420EDA" w:rsidRDefault="00BC094A" w:rsidP="00C47C60">
      <w:pPr>
        <w:ind w:left="708"/>
        <w:jc w:val="both"/>
        <w:rPr>
          <w:rFonts w:ascii="Times New Roman" w:hAnsi="Times New Roman" w:cs="Times New Roman"/>
          <w:noProof/>
          <w:sz w:val="24"/>
          <w:szCs w:val="24"/>
        </w:rPr>
      </w:pPr>
      <w:r w:rsidRPr="00420EDA">
        <w:rPr>
          <w:rFonts w:ascii="Times New Roman" w:hAnsi="Times New Roman" w:cs="Times New Roman"/>
          <w:sz w:val="24"/>
          <w:szCs w:val="24"/>
        </w:rPr>
        <w:t xml:space="preserve">Entonces </w:t>
      </w:r>
      <w:proofErr w:type="spellStart"/>
      <w:r w:rsidRPr="00420EDA">
        <w:rPr>
          <w:rFonts w:ascii="Times New Roman" w:hAnsi="Times New Roman" w:cs="Times New Roman"/>
          <w:sz w:val="24"/>
          <w:szCs w:val="24"/>
        </w:rPr>
        <w:t>Balthasar</w:t>
      </w:r>
      <w:proofErr w:type="spellEnd"/>
      <w:r w:rsidRPr="00420EDA">
        <w:rPr>
          <w:rStyle w:val="Refdenotaalpie"/>
          <w:rFonts w:ascii="Times New Roman" w:hAnsi="Times New Roman" w:cs="Times New Roman"/>
          <w:sz w:val="24"/>
          <w:szCs w:val="24"/>
        </w:rPr>
        <w:footnoteReference w:id="1"/>
      </w:r>
      <w:r w:rsidRPr="00420EDA">
        <w:rPr>
          <w:rFonts w:ascii="Times New Roman" w:hAnsi="Times New Roman" w:cs="Times New Roman"/>
          <w:sz w:val="24"/>
          <w:szCs w:val="24"/>
        </w:rPr>
        <w:t xml:space="preserve"> camina hacia un rebaño de ovejas, como si estuviese </w:t>
      </w:r>
      <w:r w:rsidR="00330272" w:rsidRPr="00420EDA">
        <w:rPr>
          <w:rFonts w:ascii="Times New Roman" w:hAnsi="Times New Roman" w:cs="Times New Roman"/>
          <w:sz w:val="24"/>
          <w:szCs w:val="24"/>
        </w:rPr>
        <w:t xml:space="preserve">buscando consuelo de su hermano animal, y él recibe ese consuelo. Ellas se reúnen alrededor suyo en una bellísima escena de comunión silenciosa, y entonces, cuando él muere, </w:t>
      </w:r>
      <w:r w:rsidR="00330272" w:rsidRPr="00FF5B66">
        <w:rPr>
          <w:rFonts w:ascii="Times New Roman" w:hAnsi="Times New Roman" w:cs="Times New Roman"/>
          <w:color w:val="FF0000"/>
          <w:sz w:val="24"/>
          <w:szCs w:val="24"/>
        </w:rPr>
        <w:t>ell</w:t>
      </w:r>
      <w:r w:rsidR="00FF5B66">
        <w:rPr>
          <w:rFonts w:ascii="Times New Roman" w:hAnsi="Times New Roman" w:cs="Times New Roman"/>
          <w:color w:val="FF0000"/>
          <w:sz w:val="24"/>
          <w:szCs w:val="24"/>
        </w:rPr>
        <w:t>a</w:t>
      </w:r>
      <w:r w:rsidR="00330272" w:rsidRPr="00FF5B66">
        <w:rPr>
          <w:rFonts w:ascii="Times New Roman" w:hAnsi="Times New Roman" w:cs="Times New Roman"/>
          <w:color w:val="FF0000"/>
          <w:sz w:val="24"/>
          <w:szCs w:val="24"/>
        </w:rPr>
        <w:t>s</w:t>
      </w:r>
      <w:r w:rsidR="00330272" w:rsidRPr="00420EDA">
        <w:rPr>
          <w:rFonts w:ascii="Times New Roman" w:hAnsi="Times New Roman" w:cs="Times New Roman"/>
          <w:sz w:val="24"/>
          <w:szCs w:val="24"/>
        </w:rPr>
        <w:t xml:space="preserve"> se retiran en un tipo de gesto de respeto. A nosotros se nos deja un sentido de solidaridad y comunión posible, al menos entre los animales, que contrasta radicalmente con respecto al mundo humano que hemos visto. Esta </w:t>
      </w:r>
      <w:r w:rsidR="00330272" w:rsidRPr="00420EDA">
        <w:rPr>
          <w:rFonts w:ascii="Times New Roman" w:hAnsi="Times New Roman" w:cs="Times New Roman"/>
          <w:sz w:val="24"/>
          <w:szCs w:val="24"/>
        </w:rPr>
        <w:lastRenderedPageBreak/>
        <w:t xml:space="preserve">muerte extraordinaria es la que inspira el maravilloso gesto de aceptación y ternura de la mujer en el corto de los </w:t>
      </w:r>
      <w:proofErr w:type="spellStart"/>
      <w:r w:rsidR="00330272" w:rsidRPr="00420EDA">
        <w:rPr>
          <w:rFonts w:ascii="Times New Roman" w:hAnsi="Times New Roman" w:cs="Times New Roman"/>
          <w:sz w:val="24"/>
          <w:szCs w:val="24"/>
        </w:rPr>
        <w:t>Dardenne</w:t>
      </w:r>
      <w:proofErr w:type="spellEnd"/>
      <w:r w:rsidR="00330272" w:rsidRPr="00420EDA">
        <w:rPr>
          <w:rFonts w:ascii="Times New Roman" w:hAnsi="Times New Roman" w:cs="Times New Roman"/>
          <w:sz w:val="24"/>
          <w:szCs w:val="24"/>
        </w:rPr>
        <w:t xml:space="preserve">, un gesto </w:t>
      </w:r>
      <w:r w:rsidR="00692123" w:rsidRPr="00420EDA">
        <w:rPr>
          <w:rFonts w:ascii="Times New Roman" w:hAnsi="Times New Roman" w:cs="Times New Roman"/>
          <w:sz w:val="24"/>
          <w:szCs w:val="24"/>
        </w:rPr>
        <w:t>rico en sentido</w:t>
      </w:r>
      <w:r w:rsidR="00D86242" w:rsidRPr="00420EDA">
        <w:rPr>
          <w:rFonts w:ascii="Times New Roman" w:hAnsi="Times New Roman" w:cs="Times New Roman"/>
          <w:sz w:val="24"/>
          <w:szCs w:val="24"/>
        </w:rPr>
        <w:t xml:space="preserve"> </w:t>
      </w:r>
      <w:r w:rsidR="00047901" w:rsidRPr="00420EDA">
        <w:rPr>
          <w:rFonts w:ascii="Times New Roman" w:hAnsi="Times New Roman" w:cs="Times New Roman"/>
          <w:sz w:val="24"/>
          <w:szCs w:val="24"/>
        </w:rPr>
        <w:t>que,</w:t>
      </w:r>
      <w:r w:rsidR="00D86242" w:rsidRPr="00420EDA">
        <w:rPr>
          <w:rFonts w:ascii="Times New Roman" w:hAnsi="Times New Roman" w:cs="Times New Roman"/>
          <w:sz w:val="24"/>
          <w:szCs w:val="24"/>
        </w:rPr>
        <w:t xml:space="preserve"> </w:t>
      </w:r>
      <w:r w:rsidR="00047901" w:rsidRPr="00420EDA">
        <w:rPr>
          <w:rFonts w:ascii="Times New Roman" w:hAnsi="Times New Roman" w:cs="Times New Roman"/>
          <w:sz w:val="24"/>
          <w:szCs w:val="24"/>
        </w:rPr>
        <w:t>…</w:t>
      </w:r>
      <w:r w:rsidR="00692123" w:rsidRPr="00420EDA">
        <w:rPr>
          <w:rFonts w:ascii="Times New Roman" w:hAnsi="Times New Roman" w:cs="Times New Roman"/>
          <w:sz w:val="24"/>
          <w:szCs w:val="24"/>
        </w:rPr>
        <w:t>representa para nosotros la riqueza de significado nacida del objeto de arte que representa</w:t>
      </w:r>
      <w:r w:rsidR="00FF5B66">
        <w:rPr>
          <w:rFonts w:ascii="Times New Roman" w:hAnsi="Times New Roman" w:cs="Times New Roman"/>
          <w:sz w:val="24"/>
          <w:szCs w:val="24"/>
        </w:rPr>
        <w:t>.</w:t>
      </w:r>
      <w:r w:rsidR="00692123" w:rsidRPr="00420EDA">
        <w:rPr>
          <w:rFonts w:ascii="Times New Roman" w:hAnsi="Times New Roman" w:cs="Times New Roman"/>
          <w:sz w:val="24"/>
          <w:szCs w:val="24"/>
        </w:rPr>
        <w:t xml:space="preserve"> </w:t>
      </w:r>
      <w:r w:rsidR="00692123" w:rsidRPr="00420EDA">
        <w:rPr>
          <w:rFonts w:ascii="Times New Roman" w:hAnsi="Times New Roman" w:cs="Times New Roman"/>
          <w:noProof/>
          <w:sz w:val="24"/>
          <w:szCs w:val="24"/>
        </w:rPr>
        <w:t>(Pippin R. , 2016: 16)</w:t>
      </w:r>
    </w:p>
    <w:p w:rsidR="00D86242" w:rsidRPr="00420EDA" w:rsidRDefault="00D86242" w:rsidP="00C3367F">
      <w:pPr>
        <w:pStyle w:val="Ttulo4"/>
        <w:rPr>
          <w:noProof/>
        </w:rPr>
      </w:pPr>
      <w:r w:rsidRPr="00420EDA">
        <w:rPr>
          <w:noProof/>
        </w:rPr>
        <w:t>“El contraste entre el mundo animal y el mundo humano”</w:t>
      </w:r>
    </w:p>
    <w:p w:rsidR="00D86242" w:rsidRPr="00420EDA" w:rsidRDefault="00D86242" w:rsidP="00C47C60">
      <w:pPr>
        <w:jc w:val="both"/>
        <w:rPr>
          <w:rFonts w:ascii="Times New Roman" w:hAnsi="Times New Roman" w:cs="Times New Roman"/>
          <w:sz w:val="24"/>
          <w:szCs w:val="24"/>
        </w:rPr>
      </w:pPr>
      <w:r w:rsidRPr="00420EDA">
        <w:rPr>
          <w:rFonts w:ascii="Times New Roman" w:hAnsi="Times New Roman" w:cs="Times New Roman"/>
          <w:sz w:val="24"/>
          <w:szCs w:val="24"/>
        </w:rPr>
        <w:t xml:space="preserve">La indicación </w:t>
      </w:r>
      <w:r w:rsidRPr="0023080F">
        <w:rPr>
          <w:rFonts w:ascii="Times New Roman" w:hAnsi="Times New Roman" w:cs="Times New Roman"/>
          <w:color w:val="FF0000"/>
          <w:sz w:val="24"/>
          <w:szCs w:val="24"/>
        </w:rPr>
        <w:t xml:space="preserve">nos </w:t>
      </w:r>
      <w:r w:rsidR="0023080F" w:rsidRPr="0023080F">
        <w:rPr>
          <w:rFonts w:ascii="Times New Roman" w:hAnsi="Times New Roman" w:cs="Times New Roman"/>
          <w:color w:val="FF0000"/>
          <w:sz w:val="24"/>
          <w:szCs w:val="24"/>
        </w:rPr>
        <w:t>permite</w:t>
      </w:r>
      <w:r w:rsidRPr="0023080F">
        <w:rPr>
          <w:rFonts w:ascii="Times New Roman" w:hAnsi="Times New Roman" w:cs="Times New Roman"/>
          <w:color w:val="FF0000"/>
          <w:sz w:val="24"/>
          <w:szCs w:val="24"/>
        </w:rPr>
        <w:t xml:space="preserve"> </w:t>
      </w:r>
      <w:r w:rsidR="0023080F" w:rsidRPr="0023080F">
        <w:rPr>
          <w:rFonts w:ascii="Times New Roman" w:hAnsi="Times New Roman" w:cs="Times New Roman"/>
          <w:color w:val="FF0000"/>
          <w:sz w:val="24"/>
          <w:szCs w:val="24"/>
        </w:rPr>
        <w:t>profundizar</w:t>
      </w:r>
      <w:r w:rsidRPr="0023080F">
        <w:rPr>
          <w:rFonts w:ascii="Times New Roman" w:hAnsi="Times New Roman" w:cs="Times New Roman"/>
          <w:color w:val="FF0000"/>
          <w:sz w:val="24"/>
          <w:szCs w:val="24"/>
        </w:rPr>
        <w:t xml:space="preserve"> </w:t>
      </w:r>
      <w:r w:rsidRPr="00420EDA">
        <w:rPr>
          <w:rFonts w:ascii="Times New Roman" w:hAnsi="Times New Roman" w:cs="Times New Roman"/>
          <w:sz w:val="24"/>
          <w:szCs w:val="24"/>
        </w:rPr>
        <w:t>en el sentido que acompaña el sacrificio de Broadway Bill. Tanto en la versión de 1934 como en la que nos ocupa</w:t>
      </w:r>
      <w:r w:rsidR="0023080F" w:rsidRPr="0023080F">
        <w:rPr>
          <w:rFonts w:ascii="Times New Roman" w:hAnsi="Times New Roman" w:cs="Times New Roman"/>
          <w:color w:val="FF0000"/>
          <w:sz w:val="24"/>
          <w:szCs w:val="24"/>
        </w:rPr>
        <w:t xml:space="preserve">, </w:t>
      </w:r>
      <w:proofErr w:type="spellStart"/>
      <w:r w:rsidR="0023080F" w:rsidRPr="0023080F">
        <w:rPr>
          <w:rFonts w:ascii="Times New Roman" w:hAnsi="Times New Roman" w:cs="Times New Roman"/>
          <w:i/>
          <w:color w:val="FF0000"/>
          <w:sz w:val="24"/>
          <w:szCs w:val="24"/>
        </w:rPr>
        <w:t>Riding</w:t>
      </w:r>
      <w:proofErr w:type="spellEnd"/>
      <w:r w:rsidR="0023080F" w:rsidRPr="0023080F">
        <w:rPr>
          <w:rFonts w:ascii="Times New Roman" w:hAnsi="Times New Roman" w:cs="Times New Roman"/>
          <w:i/>
          <w:color w:val="FF0000"/>
          <w:sz w:val="24"/>
          <w:szCs w:val="24"/>
        </w:rPr>
        <w:t xml:space="preserve"> High</w:t>
      </w:r>
      <w:r w:rsidR="0023080F" w:rsidRPr="0023080F">
        <w:rPr>
          <w:rFonts w:ascii="Times New Roman" w:hAnsi="Times New Roman" w:cs="Times New Roman"/>
          <w:color w:val="FF0000"/>
          <w:sz w:val="24"/>
          <w:szCs w:val="24"/>
        </w:rPr>
        <w:t xml:space="preserve">, </w:t>
      </w:r>
      <w:r w:rsidR="0023080F">
        <w:rPr>
          <w:rFonts w:ascii="Times New Roman" w:hAnsi="Times New Roman" w:cs="Times New Roman"/>
          <w:color w:val="FF0000"/>
          <w:sz w:val="24"/>
          <w:szCs w:val="24"/>
        </w:rPr>
        <w:t>hay</w:t>
      </w:r>
      <w:r w:rsidRPr="00420EDA">
        <w:rPr>
          <w:rFonts w:ascii="Times New Roman" w:hAnsi="Times New Roman" w:cs="Times New Roman"/>
          <w:sz w:val="24"/>
          <w:szCs w:val="24"/>
        </w:rPr>
        <w:t xml:space="preserve"> dos gestos muy significativos. Por un lado, tras el desplome </w:t>
      </w:r>
      <w:proofErr w:type="gramStart"/>
      <w:r w:rsidRPr="00420EDA">
        <w:rPr>
          <w:rFonts w:ascii="Times New Roman" w:hAnsi="Times New Roman" w:cs="Times New Roman"/>
          <w:sz w:val="24"/>
          <w:szCs w:val="24"/>
        </w:rPr>
        <w:t xml:space="preserve">del </w:t>
      </w:r>
      <w:r w:rsidRPr="00420EDA">
        <w:rPr>
          <w:rFonts w:ascii="Times New Roman" w:hAnsi="Times New Roman" w:cs="Times New Roman"/>
          <w:i/>
          <w:sz w:val="24"/>
          <w:szCs w:val="24"/>
        </w:rPr>
        <w:t>pura sangre</w:t>
      </w:r>
      <w:proofErr w:type="gramEnd"/>
      <w:r w:rsidRPr="00420EDA">
        <w:rPr>
          <w:rFonts w:ascii="Times New Roman" w:hAnsi="Times New Roman" w:cs="Times New Roman"/>
          <w:sz w:val="24"/>
          <w:szCs w:val="24"/>
        </w:rPr>
        <w:t>, todo el estadio enmudece de golpe. La escena no es realista</w:t>
      </w:r>
      <w:r w:rsidR="00FF5B66">
        <w:rPr>
          <w:rFonts w:ascii="Times New Roman" w:hAnsi="Times New Roman" w:cs="Times New Roman"/>
          <w:sz w:val="24"/>
          <w:szCs w:val="24"/>
        </w:rPr>
        <w:t>;</w:t>
      </w:r>
      <w:r w:rsidRPr="00420EDA">
        <w:rPr>
          <w:rFonts w:ascii="Times New Roman" w:hAnsi="Times New Roman" w:cs="Times New Roman"/>
          <w:sz w:val="24"/>
          <w:szCs w:val="24"/>
        </w:rPr>
        <w:t xml:space="preserve"> es claramente hiperbólica. Se quiere subrayar que</w:t>
      </w:r>
      <w:r w:rsidR="00FF5B66">
        <w:rPr>
          <w:rFonts w:ascii="Times New Roman" w:hAnsi="Times New Roman" w:cs="Times New Roman"/>
          <w:color w:val="FF0000"/>
          <w:sz w:val="24"/>
          <w:szCs w:val="24"/>
        </w:rPr>
        <w:t>,</w:t>
      </w:r>
      <w:r w:rsidRPr="00420EDA">
        <w:rPr>
          <w:rFonts w:ascii="Times New Roman" w:hAnsi="Times New Roman" w:cs="Times New Roman"/>
          <w:sz w:val="24"/>
          <w:szCs w:val="24"/>
        </w:rPr>
        <w:t xml:space="preserve"> de </w:t>
      </w:r>
      <w:r w:rsidR="00064770" w:rsidRPr="00420EDA">
        <w:rPr>
          <w:rFonts w:ascii="Times New Roman" w:hAnsi="Times New Roman" w:cs="Times New Roman"/>
          <w:sz w:val="24"/>
          <w:szCs w:val="24"/>
        </w:rPr>
        <w:t>repente</w:t>
      </w:r>
      <w:r w:rsidR="00FF5B66">
        <w:rPr>
          <w:rFonts w:ascii="Times New Roman" w:hAnsi="Times New Roman" w:cs="Times New Roman"/>
          <w:sz w:val="24"/>
          <w:szCs w:val="24"/>
        </w:rPr>
        <w:t>,</w:t>
      </w:r>
      <w:r w:rsidRPr="00420EDA">
        <w:rPr>
          <w:rFonts w:ascii="Times New Roman" w:hAnsi="Times New Roman" w:cs="Times New Roman"/>
          <w:sz w:val="24"/>
          <w:szCs w:val="24"/>
        </w:rPr>
        <w:t xml:space="preserve"> todo el jolgorio por su victoria ya no pu</w:t>
      </w:r>
      <w:r w:rsidR="00047901" w:rsidRPr="00420EDA">
        <w:rPr>
          <w:rFonts w:ascii="Times New Roman" w:hAnsi="Times New Roman" w:cs="Times New Roman"/>
          <w:sz w:val="24"/>
          <w:szCs w:val="24"/>
        </w:rPr>
        <w:t>ede continuar. El caballo ha pag</w:t>
      </w:r>
      <w:r w:rsidRPr="00420EDA">
        <w:rPr>
          <w:rFonts w:ascii="Times New Roman" w:hAnsi="Times New Roman" w:cs="Times New Roman"/>
          <w:sz w:val="24"/>
          <w:szCs w:val="24"/>
        </w:rPr>
        <w:t xml:space="preserve">ado </w:t>
      </w:r>
      <w:r w:rsidR="00FF5B66" w:rsidRPr="00FF5B66">
        <w:rPr>
          <w:rFonts w:ascii="Times New Roman" w:hAnsi="Times New Roman" w:cs="Times New Roman"/>
          <w:color w:val="FF0000"/>
          <w:sz w:val="24"/>
          <w:szCs w:val="24"/>
        </w:rPr>
        <w:t>con su vida el triunfo</w:t>
      </w:r>
      <w:r w:rsidRPr="00420EDA">
        <w:rPr>
          <w:rFonts w:ascii="Times New Roman" w:hAnsi="Times New Roman" w:cs="Times New Roman"/>
          <w:sz w:val="24"/>
          <w:szCs w:val="24"/>
        </w:rPr>
        <w:t>.</w:t>
      </w:r>
    </w:p>
    <w:p w:rsidR="00D86242" w:rsidRPr="00420EDA" w:rsidRDefault="00D86242" w:rsidP="00C47C60">
      <w:pPr>
        <w:jc w:val="both"/>
        <w:rPr>
          <w:rFonts w:ascii="Times New Roman" w:hAnsi="Times New Roman" w:cs="Times New Roman"/>
          <w:sz w:val="24"/>
          <w:szCs w:val="24"/>
        </w:rPr>
      </w:pPr>
      <w:r w:rsidRPr="00420EDA">
        <w:rPr>
          <w:rFonts w:ascii="Times New Roman" w:hAnsi="Times New Roman" w:cs="Times New Roman"/>
          <w:sz w:val="24"/>
          <w:szCs w:val="24"/>
        </w:rPr>
        <w:t xml:space="preserve">El espectador de </w:t>
      </w:r>
      <w:r w:rsidRPr="00420EDA">
        <w:rPr>
          <w:rFonts w:ascii="Times New Roman" w:hAnsi="Times New Roman" w:cs="Times New Roman"/>
          <w:i/>
          <w:sz w:val="24"/>
          <w:szCs w:val="24"/>
        </w:rPr>
        <w:t xml:space="preserve">Au </w:t>
      </w:r>
      <w:proofErr w:type="spellStart"/>
      <w:r w:rsidRPr="00C272A7">
        <w:rPr>
          <w:rFonts w:ascii="Times New Roman" w:hAnsi="Times New Roman" w:cs="Times New Roman"/>
          <w:i/>
          <w:color w:val="FF0000"/>
          <w:sz w:val="24"/>
          <w:szCs w:val="24"/>
        </w:rPr>
        <w:t>hasard</w:t>
      </w:r>
      <w:proofErr w:type="spellEnd"/>
      <w:r w:rsidRPr="00420EDA">
        <w:rPr>
          <w:rFonts w:ascii="Times New Roman" w:hAnsi="Times New Roman" w:cs="Times New Roman"/>
          <w:i/>
          <w:sz w:val="24"/>
          <w:szCs w:val="24"/>
        </w:rPr>
        <w:t xml:space="preserve"> </w:t>
      </w:r>
      <w:r w:rsidRPr="00C272A7">
        <w:rPr>
          <w:rFonts w:ascii="Times New Roman" w:hAnsi="Times New Roman" w:cs="Times New Roman"/>
          <w:i/>
          <w:color w:val="FF0000"/>
          <w:sz w:val="24"/>
          <w:szCs w:val="24"/>
        </w:rPr>
        <w:t>Baltha</w:t>
      </w:r>
      <w:r w:rsidR="00C272A7">
        <w:rPr>
          <w:rFonts w:ascii="Times New Roman" w:hAnsi="Times New Roman" w:cs="Times New Roman"/>
          <w:i/>
          <w:color w:val="FF0000"/>
          <w:sz w:val="24"/>
          <w:szCs w:val="24"/>
        </w:rPr>
        <w:t>z</w:t>
      </w:r>
      <w:r w:rsidRPr="00C272A7">
        <w:rPr>
          <w:rFonts w:ascii="Times New Roman" w:hAnsi="Times New Roman" w:cs="Times New Roman"/>
          <w:i/>
          <w:color w:val="FF0000"/>
          <w:sz w:val="24"/>
          <w:szCs w:val="24"/>
        </w:rPr>
        <w:t>ar</w:t>
      </w:r>
      <w:r w:rsidRPr="00420EDA">
        <w:rPr>
          <w:rFonts w:ascii="Times New Roman" w:hAnsi="Times New Roman" w:cs="Times New Roman"/>
          <w:i/>
          <w:sz w:val="24"/>
          <w:szCs w:val="24"/>
        </w:rPr>
        <w:t xml:space="preserve"> </w:t>
      </w:r>
      <w:r w:rsidRPr="00420EDA">
        <w:rPr>
          <w:rFonts w:ascii="Times New Roman" w:hAnsi="Times New Roman" w:cs="Times New Roman"/>
          <w:sz w:val="24"/>
          <w:szCs w:val="24"/>
        </w:rPr>
        <w:t>podía estar más o m</w:t>
      </w:r>
      <w:r w:rsidR="009B74D7" w:rsidRPr="00420EDA">
        <w:rPr>
          <w:rFonts w:ascii="Times New Roman" w:hAnsi="Times New Roman" w:cs="Times New Roman"/>
          <w:sz w:val="24"/>
          <w:szCs w:val="24"/>
        </w:rPr>
        <w:t>enos preparado para un final como el de la muerte del animal</w:t>
      </w:r>
      <w:r w:rsidRPr="00420EDA">
        <w:rPr>
          <w:rFonts w:ascii="Times New Roman" w:hAnsi="Times New Roman" w:cs="Times New Roman"/>
          <w:sz w:val="24"/>
          <w:szCs w:val="24"/>
        </w:rPr>
        <w:t xml:space="preserve">. En la escena que antecede al tiroteo que acaba con la vida del asno se suministra una indicación. Se ve </w:t>
      </w:r>
      <w:r w:rsidR="009B74D7" w:rsidRPr="00420EDA">
        <w:rPr>
          <w:rFonts w:ascii="Times New Roman" w:hAnsi="Times New Roman" w:cs="Times New Roman"/>
          <w:sz w:val="24"/>
          <w:szCs w:val="24"/>
        </w:rPr>
        <w:t xml:space="preserve">que su última dueña </w:t>
      </w:r>
      <w:r w:rsidR="009B74D7" w:rsidRPr="00BF1212">
        <w:rPr>
          <w:rFonts w:ascii="Times New Roman" w:hAnsi="Times New Roman" w:cs="Times New Roman"/>
          <w:color w:val="FF0000"/>
          <w:sz w:val="24"/>
          <w:szCs w:val="24"/>
        </w:rPr>
        <w:t>se</w:t>
      </w:r>
      <w:r w:rsidR="00BF1212">
        <w:rPr>
          <w:rFonts w:ascii="Times New Roman" w:hAnsi="Times New Roman" w:cs="Times New Roman"/>
          <w:color w:val="FF0000"/>
          <w:sz w:val="24"/>
          <w:szCs w:val="24"/>
        </w:rPr>
        <w:t xml:space="preserve"> </w:t>
      </w:r>
      <w:r w:rsidR="009B74D7" w:rsidRPr="00BF1212">
        <w:rPr>
          <w:rFonts w:ascii="Times New Roman" w:hAnsi="Times New Roman" w:cs="Times New Roman"/>
          <w:color w:val="FF0000"/>
          <w:sz w:val="24"/>
          <w:szCs w:val="24"/>
        </w:rPr>
        <w:t>opone</w:t>
      </w:r>
      <w:r w:rsidRPr="00420EDA">
        <w:rPr>
          <w:rFonts w:ascii="Times New Roman" w:hAnsi="Times New Roman" w:cs="Times New Roman"/>
          <w:sz w:val="24"/>
          <w:szCs w:val="24"/>
        </w:rPr>
        <w:t xml:space="preserve"> a que se lo lleven los contrabandistas para su pillaje. </w:t>
      </w:r>
      <w:r w:rsidR="00064770" w:rsidRPr="00420EDA">
        <w:rPr>
          <w:rFonts w:ascii="Times New Roman" w:hAnsi="Times New Roman" w:cs="Times New Roman"/>
          <w:sz w:val="24"/>
          <w:szCs w:val="24"/>
        </w:rPr>
        <w:t>Pronuncia con respeto que el asno</w:t>
      </w:r>
      <w:r w:rsidR="0023080F">
        <w:rPr>
          <w:rStyle w:val="Refdenotaalpie"/>
          <w:rFonts w:ascii="Times New Roman" w:hAnsi="Times New Roman" w:cs="Times New Roman"/>
          <w:sz w:val="24"/>
          <w:szCs w:val="24"/>
        </w:rPr>
        <w:footnoteReference w:id="2"/>
      </w:r>
      <w:r w:rsidR="00064770" w:rsidRPr="00420EDA">
        <w:rPr>
          <w:rFonts w:ascii="Times New Roman" w:hAnsi="Times New Roman" w:cs="Times New Roman"/>
          <w:sz w:val="24"/>
          <w:szCs w:val="24"/>
        </w:rPr>
        <w:t xml:space="preserve"> es un santo. Como tal parece que tiene que hacer su último signo sacrificial. Pero toda la película ha ido relatando los ultrajes, humillaciones, explotaciones y sevicias que ha recibido el borrico.</w:t>
      </w:r>
    </w:p>
    <w:p w:rsidR="00064770" w:rsidRPr="00420EDA" w:rsidRDefault="00064770" w:rsidP="00C47C60">
      <w:pPr>
        <w:jc w:val="both"/>
        <w:rPr>
          <w:rFonts w:ascii="Times New Roman" w:hAnsi="Times New Roman" w:cs="Times New Roman"/>
          <w:sz w:val="24"/>
          <w:szCs w:val="24"/>
        </w:rPr>
      </w:pPr>
      <w:r w:rsidRPr="00420EDA">
        <w:rPr>
          <w:rFonts w:ascii="Times New Roman" w:hAnsi="Times New Roman" w:cs="Times New Roman"/>
          <w:sz w:val="24"/>
          <w:szCs w:val="24"/>
        </w:rPr>
        <w:t xml:space="preserve">Al espectador de </w:t>
      </w:r>
      <w:r w:rsidRPr="00420EDA">
        <w:rPr>
          <w:rFonts w:ascii="Times New Roman" w:hAnsi="Times New Roman" w:cs="Times New Roman"/>
          <w:i/>
          <w:sz w:val="24"/>
          <w:szCs w:val="24"/>
        </w:rPr>
        <w:t>Broadway Bill</w:t>
      </w:r>
      <w:r w:rsidRPr="00420EDA">
        <w:rPr>
          <w:rFonts w:ascii="Times New Roman" w:hAnsi="Times New Roman" w:cs="Times New Roman"/>
          <w:sz w:val="24"/>
          <w:szCs w:val="24"/>
        </w:rPr>
        <w:t xml:space="preserve"> o de </w:t>
      </w:r>
      <w:proofErr w:type="spellStart"/>
      <w:r w:rsidRPr="00420EDA">
        <w:rPr>
          <w:rFonts w:ascii="Times New Roman" w:hAnsi="Times New Roman" w:cs="Times New Roman"/>
          <w:i/>
          <w:sz w:val="24"/>
          <w:szCs w:val="24"/>
        </w:rPr>
        <w:t>Riding</w:t>
      </w:r>
      <w:proofErr w:type="spellEnd"/>
      <w:r w:rsidRPr="00420EDA">
        <w:rPr>
          <w:rFonts w:ascii="Times New Roman" w:hAnsi="Times New Roman" w:cs="Times New Roman"/>
          <w:i/>
          <w:sz w:val="24"/>
          <w:szCs w:val="24"/>
        </w:rPr>
        <w:t xml:space="preserve"> High</w:t>
      </w:r>
      <w:r w:rsidRPr="00420EDA">
        <w:rPr>
          <w:rFonts w:ascii="Times New Roman" w:hAnsi="Times New Roman" w:cs="Times New Roman"/>
          <w:sz w:val="24"/>
          <w:szCs w:val="24"/>
        </w:rPr>
        <w:t xml:space="preserve"> la muerte </w:t>
      </w:r>
      <w:r w:rsidR="009B74D7" w:rsidRPr="00420EDA">
        <w:rPr>
          <w:rFonts w:ascii="Times New Roman" w:hAnsi="Times New Roman" w:cs="Times New Roman"/>
          <w:sz w:val="24"/>
          <w:szCs w:val="24"/>
        </w:rPr>
        <w:t xml:space="preserve">le </w:t>
      </w:r>
      <w:r w:rsidRPr="00420EDA">
        <w:rPr>
          <w:rFonts w:ascii="Times New Roman" w:hAnsi="Times New Roman" w:cs="Times New Roman"/>
          <w:sz w:val="24"/>
          <w:szCs w:val="24"/>
        </w:rPr>
        <w:t xml:space="preserve">coge por sorpresa. Pero al mismo tiempo revela con idéntica eficacia la crueldad que ha tenido que soportar el joven equino. Su dueño le ha presionado hasta el extremo para </w:t>
      </w:r>
      <w:r w:rsidR="00983ABD" w:rsidRPr="00420EDA">
        <w:rPr>
          <w:rFonts w:ascii="Times New Roman" w:hAnsi="Times New Roman" w:cs="Times New Roman"/>
          <w:sz w:val="24"/>
          <w:szCs w:val="24"/>
        </w:rPr>
        <w:t>capitalizarse</w:t>
      </w:r>
      <w:r w:rsidRPr="00420EDA">
        <w:rPr>
          <w:rFonts w:ascii="Times New Roman" w:hAnsi="Times New Roman" w:cs="Times New Roman"/>
          <w:sz w:val="24"/>
          <w:szCs w:val="24"/>
        </w:rPr>
        <w:t xml:space="preserve"> con su victoria. Alice, la joven enamorada de él, ha </w:t>
      </w:r>
      <w:r w:rsidR="00983ABD" w:rsidRPr="00420EDA">
        <w:rPr>
          <w:rFonts w:ascii="Times New Roman" w:hAnsi="Times New Roman" w:cs="Times New Roman"/>
          <w:sz w:val="24"/>
          <w:szCs w:val="24"/>
        </w:rPr>
        <w:t>precipitado</w:t>
      </w:r>
      <w:r w:rsidRPr="00420EDA">
        <w:rPr>
          <w:rFonts w:ascii="Times New Roman" w:hAnsi="Times New Roman" w:cs="Times New Roman"/>
          <w:sz w:val="24"/>
          <w:szCs w:val="24"/>
        </w:rPr>
        <w:t xml:space="preserve"> su</w:t>
      </w:r>
      <w:r w:rsidR="004756B3" w:rsidRPr="00420EDA">
        <w:rPr>
          <w:rFonts w:ascii="Times New Roman" w:hAnsi="Times New Roman" w:cs="Times New Roman"/>
          <w:sz w:val="24"/>
          <w:szCs w:val="24"/>
        </w:rPr>
        <w:t xml:space="preserve"> curación </w:t>
      </w:r>
      <w:r w:rsidR="004756B3" w:rsidRPr="00BF1212">
        <w:rPr>
          <w:rFonts w:ascii="Times New Roman" w:hAnsi="Times New Roman" w:cs="Times New Roman"/>
          <w:color w:val="FF0000"/>
          <w:sz w:val="24"/>
          <w:szCs w:val="24"/>
        </w:rPr>
        <w:t xml:space="preserve">para no </w:t>
      </w:r>
      <w:r w:rsidR="004756B3" w:rsidRPr="00420EDA">
        <w:rPr>
          <w:rFonts w:ascii="Times New Roman" w:hAnsi="Times New Roman" w:cs="Times New Roman"/>
          <w:sz w:val="24"/>
          <w:szCs w:val="24"/>
        </w:rPr>
        <w:t>defraudar</w:t>
      </w:r>
      <w:r w:rsidRPr="00420EDA">
        <w:rPr>
          <w:rFonts w:ascii="Times New Roman" w:hAnsi="Times New Roman" w:cs="Times New Roman"/>
          <w:sz w:val="24"/>
          <w:szCs w:val="24"/>
        </w:rPr>
        <w:t xml:space="preserve"> a Dan. Los mafiosos de las apuestas también han manipulado para que </w:t>
      </w:r>
      <w:proofErr w:type="spellStart"/>
      <w:r w:rsidRPr="00420EDA">
        <w:rPr>
          <w:rFonts w:ascii="Times New Roman" w:hAnsi="Times New Roman" w:cs="Times New Roman"/>
          <w:sz w:val="24"/>
          <w:szCs w:val="24"/>
        </w:rPr>
        <w:t>Broaway</w:t>
      </w:r>
      <w:proofErr w:type="spellEnd"/>
      <w:r w:rsidRPr="00420EDA">
        <w:rPr>
          <w:rFonts w:ascii="Times New Roman" w:hAnsi="Times New Roman" w:cs="Times New Roman"/>
          <w:sz w:val="24"/>
          <w:szCs w:val="24"/>
        </w:rPr>
        <w:t xml:space="preserve"> Bill corriera, pues les convenía</w:t>
      </w:r>
      <w:r w:rsidR="00983ABD" w:rsidRPr="00420EDA">
        <w:rPr>
          <w:rFonts w:ascii="Times New Roman" w:hAnsi="Times New Roman" w:cs="Times New Roman"/>
          <w:sz w:val="24"/>
          <w:szCs w:val="24"/>
        </w:rPr>
        <w:t xml:space="preserve">. Los apostantes lo han jaleado ansiosos de obtener su ganancia. El jockey que lo montaba se ha dejado sobornar, y el </w:t>
      </w:r>
      <w:r w:rsidR="004756B3" w:rsidRPr="00420EDA">
        <w:rPr>
          <w:rFonts w:ascii="Times New Roman" w:hAnsi="Times New Roman" w:cs="Times New Roman"/>
          <w:sz w:val="24"/>
          <w:szCs w:val="24"/>
        </w:rPr>
        <w:t>animal</w:t>
      </w:r>
      <w:r w:rsidR="00983ABD" w:rsidRPr="00420EDA">
        <w:rPr>
          <w:rFonts w:ascii="Times New Roman" w:hAnsi="Times New Roman" w:cs="Times New Roman"/>
          <w:sz w:val="24"/>
          <w:szCs w:val="24"/>
        </w:rPr>
        <w:t xml:space="preserve"> ha tenido que liberarse de sus intentos por frenarlo</w:t>
      </w:r>
      <w:r w:rsidR="004756B3" w:rsidRPr="00420EDA">
        <w:rPr>
          <w:rFonts w:ascii="Times New Roman" w:hAnsi="Times New Roman" w:cs="Times New Roman"/>
          <w:sz w:val="24"/>
          <w:szCs w:val="24"/>
        </w:rPr>
        <w:t>… Todos han contribuido a su luctuoso final, aunque no fueran conscientes.</w:t>
      </w:r>
    </w:p>
    <w:p w:rsidR="00983ABD" w:rsidRPr="00420EDA" w:rsidRDefault="00983ABD" w:rsidP="00C3367F">
      <w:pPr>
        <w:pStyle w:val="Ttulo4"/>
      </w:pPr>
      <w:r w:rsidRPr="00420EDA">
        <w:t>“Amad a los animales; Dios les ha dado un rudimento de intelig</w:t>
      </w:r>
      <w:r w:rsidR="00C3367F">
        <w:t>encia y una no turbada alegría”</w:t>
      </w:r>
    </w:p>
    <w:p w:rsidR="00983ABD" w:rsidRPr="00420EDA" w:rsidRDefault="007963F1" w:rsidP="00C47C60">
      <w:pPr>
        <w:jc w:val="both"/>
        <w:rPr>
          <w:rFonts w:ascii="Times New Roman" w:hAnsi="Times New Roman" w:cs="Times New Roman"/>
          <w:sz w:val="24"/>
          <w:szCs w:val="24"/>
        </w:rPr>
      </w:pPr>
      <w:r w:rsidRPr="00420EDA">
        <w:rPr>
          <w:rFonts w:ascii="Times New Roman" w:hAnsi="Times New Roman" w:cs="Times New Roman"/>
          <w:sz w:val="24"/>
          <w:szCs w:val="24"/>
        </w:rPr>
        <w:t>Robert Bresson</w:t>
      </w:r>
      <w:r w:rsidR="004756B3" w:rsidRPr="00420EDA">
        <w:rPr>
          <w:rStyle w:val="Refdenotaalpie"/>
          <w:rFonts w:ascii="Times New Roman" w:hAnsi="Times New Roman" w:cs="Times New Roman"/>
          <w:sz w:val="24"/>
          <w:szCs w:val="24"/>
        </w:rPr>
        <w:footnoteReference w:id="3"/>
      </w:r>
      <w:r w:rsidRPr="00420EDA">
        <w:rPr>
          <w:rFonts w:ascii="Times New Roman" w:hAnsi="Times New Roman" w:cs="Times New Roman"/>
          <w:sz w:val="24"/>
          <w:szCs w:val="24"/>
        </w:rPr>
        <w:t xml:space="preserve"> explicaba su inspiración para rodar </w:t>
      </w:r>
      <w:r w:rsidRPr="00420EDA">
        <w:rPr>
          <w:rFonts w:ascii="Times New Roman" w:hAnsi="Times New Roman" w:cs="Times New Roman"/>
          <w:i/>
          <w:sz w:val="24"/>
          <w:szCs w:val="24"/>
        </w:rPr>
        <w:t xml:space="preserve">Au </w:t>
      </w:r>
      <w:proofErr w:type="spellStart"/>
      <w:r w:rsidRPr="00C272A7">
        <w:rPr>
          <w:rFonts w:ascii="Times New Roman" w:hAnsi="Times New Roman" w:cs="Times New Roman"/>
          <w:i/>
          <w:color w:val="FF0000"/>
          <w:sz w:val="24"/>
          <w:szCs w:val="24"/>
        </w:rPr>
        <w:t>hasard</w:t>
      </w:r>
      <w:proofErr w:type="spellEnd"/>
      <w:r w:rsidRPr="00420EDA">
        <w:rPr>
          <w:rFonts w:ascii="Times New Roman" w:hAnsi="Times New Roman" w:cs="Times New Roman"/>
          <w:i/>
          <w:sz w:val="24"/>
          <w:szCs w:val="24"/>
        </w:rPr>
        <w:t xml:space="preserve"> </w:t>
      </w:r>
      <w:r w:rsidRPr="00C272A7">
        <w:rPr>
          <w:rFonts w:ascii="Times New Roman" w:hAnsi="Times New Roman" w:cs="Times New Roman"/>
          <w:color w:val="FF0000"/>
          <w:sz w:val="24"/>
          <w:szCs w:val="24"/>
        </w:rPr>
        <w:t>Baltha</w:t>
      </w:r>
      <w:r w:rsidR="00C272A7">
        <w:rPr>
          <w:rFonts w:ascii="Times New Roman" w:hAnsi="Times New Roman" w:cs="Times New Roman"/>
          <w:color w:val="FF0000"/>
          <w:sz w:val="24"/>
          <w:szCs w:val="24"/>
        </w:rPr>
        <w:t>z</w:t>
      </w:r>
      <w:r w:rsidRPr="00C272A7">
        <w:rPr>
          <w:rFonts w:ascii="Times New Roman" w:hAnsi="Times New Roman" w:cs="Times New Roman"/>
          <w:color w:val="FF0000"/>
          <w:sz w:val="24"/>
          <w:szCs w:val="24"/>
        </w:rPr>
        <w:t>ar</w:t>
      </w:r>
      <w:r w:rsidRPr="00420EDA">
        <w:rPr>
          <w:rFonts w:ascii="Times New Roman" w:hAnsi="Times New Roman" w:cs="Times New Roman"/>
          <w:sz w:val="24"/>
          <w:szCs w:val="24"/>
        </w:rPr>
        <w:t xml:space="preserve"> en dos citas de </w:t>
      </w:r>
      <w:proofErr w:type="spellStart"/>
      <w:r w:rsidRPr="00420EDA">
        <w:rPr>
          <w:rFonts w:ascii="Times New Roman" w:hAnsi="Times New Roman" w:cs="Times New Roman"/>
          <w:sz w:val="24"/>
          <w:szCs w:val="24"/>
        </w:rPr>
        <w:t>Fiodor</w:t>
      </w:r>
      <w:proofErr w:type="spellEnd"/>
      <w:r w:rsidRPr="00420EDA">
        <w:rPr>
          <w:rFonts w:ascii="Times New Roman" w:hAnsi="Times New Roman" w:cs="Times New Roman"/>
          <w:sz w:val="24"/>
          <w:szCs w:val="24"/>
        </w:rPr>
        <w:t xml:space="preserve"> M. Dostoyevski. La primera de </w:t>
      </w:r>
      <w:r w:rsidR="00983ABD" w:rsidRPr="00420EDA">
        <w:rPr>
          <w:rFonts w:ascii="Times New Roman" w:hAnsi="Times New Roman" w:cs="Times New Roman"/>
          <w:i/>
          <w:sz w:val="24"/>
          <w:szCs w:val="24"/>
        </w:rPr>
        <w:t>Los Hermanos Karamazov</w:t>
      </w:r>
      <w:r w:rsidRPr="00420EDA">
        <w:rPr>
          <w:rStyle w:val="Refdenotaalpie"/>
          <w:rFonts w:ascii="Times New Roman" w:hAnsi="Times New Roman" w:cs="Times New Roman"/>
          <w:i/>
          <w:sz w:val="24"/>
          <w:szCs w:val="24"/>
        </w:rPr>
        <w:footnoteReference w:id="4"/>
      </w:r>
      <w:r w:rsidR="00983ABD" w:rsidRPr="00420EDA">
        <w:rPr>
          <w:rFonts w:ascii="Times New Roman" w:hAnsi="Times New Roman" w:cs="Times New Roman"/>
          <w:sz w:val="24"/>
          <w:szCs w:val="24"/>
        </w:rPr>
        <w:t>:</w:t>
      </w:r>
    </w:p>
    <w:p w:rsidR="00983ABD" w:rsidRPr="00420EDA" w:rsidRDefault="00983ABD" w:rsidP="00C47C60">
      <w:pPr>
        <w:spacing w:before="240" w:after="120"/>
        <w:ind w:left="708"/>
        <w:jc w:val="both"/>
        <w:rPr>
          <w:rFonts w:ascii="Times New Roman" w:hAnsi="Times New Roman" w:cs="Times New Roman"/>
          <w:noProof/>
          <w:sz w:val="24"/>
          <w:szCs w:val="24"/>
        </w:rPr>
      </w:pPr>
      <w:r w:rsidRPr="00420EDA">
        <w:rPr>
          <w:rFonts w:ascii="Times New Roman" w:hAnsi="Times New Roman" w:cs="Times New Roman"/>
          <w:sz w:val="24"/>
          <w:szCs w:val="24"/>
        </w:rPr>
        <w:t xml:space="preserve">Amad a los animales; Dios les ha dado un rudimento de inteligencia y una no turbada alegría. No se la alteréis vosotros, no los mortifiquéis, no les quitéis la </w:t>
      </w:r>
      <w:r w:rsidRPr="00420EDA">
        <w:rPr>
          <w:rFonts w:ascii="Times New Roman" w:hAnsi="Times New Roman" w:cs="Times New Roman"/>
          <w:sz w:val="24"/>
          <w:szCs w:val="24"/>
        </w:rPr>
        <w:lastRenderedPageBreak/>
        <w:t xml:space="preserve">alegría, no os opongáis a los pensamientos de Dios. Hombre no te encimes sobre los animales; estos son impecables, mientras que tú, con toda tu grandeza, pudres la tierra; a tu aparición en ella, huella de tu podredumbre dejas detrás de ti… </w:t>
      </w:r>
      <w:r w:rsidRPr="00420EDA">
        <w:rPr>
          <w:rFonts w:ascii="Times New Roman" w:hAnsi="Times New Roman" w:cs="Times New Roman"/>
          <w:noProof/>
          <w:sz w:val="24"/>
          <w:szCs w:val="24"/>
        </w:rPr>
        <w:t>(Dostoyevski, Los hermanos Karamásovi, 1991b: 1121)</w:t>
      </w:r>
    </w:p>
    <w:p w:rsidR="007963F1" w:rsidRPr="00420EDA" w:rsidRDefault="007963F1" w:rsidP="00C47C60">
      <w:pPr>
        <w:spacing w:before="240" w:after="120"/>
        <w:jc w:val="both"/>
        <w:rPr>
          <w:rFonts w:ascii="Times New Roman" w:hAnsi="Times New Roman" w:cs="Times New Roman"/>
          <w:noProof/>
          <w:sz w:val="24"/>
          <w:szCs w:val="24"/>
        </w:rPr>
      </w:pPr>
      <w:r w:rsidRPr="00420EDA">
        <w:rPr>
          <w:rFonts w:ascii="Times New Roman" w:hAnsi="Times New Roman" w:cs="Times New Roman"/>
          <w:noProof/>
          <w:sz w:val="24"/>
          <w:szCs w:val="24"/>
        </w:rPr>
        <w:t xml:space="preserve">En una de las primeras escenas de la película del cineasta francés, se ve el </w:t>
      </w:r>
      <w:r w:rsidRPr="0023080F">
        <w:rPr>
          <w:rFonts w:ascii="Times New Roman" w:hAnsi="Times New Roman" w:cs="Times New Roman"/>
          <w:noProof/>
          <w:color w:val="FF0000"/>
          <w:sz w:val="24"/>
          <w:szCs w:val="24"/>
        </w:rPr>
        <w:t>burr</w:t>
      </w:r>
      <w:r w:rsidR="0023080F">
        <w:rPr>
          <w:rFonts w:ascii="Times New Roman" w:hAnsi="Times New Roman" w:cs="Times New Roman"/>
          <w:noProof/>
          <w:color w:val="FF0000"/>
          <w:sz w:val="24"/>
          <w:szCs w:val="24"/>
        </w:rPr>
        <w:t>i</w:t>
      </w:r>
      <w:r w:rsidRPr="0023080F">
        <w:rPr>
          <w:rFonts w:ascii="Times New Roman" w:hAnsi="Times New Roman" w:cs="Times New Roman"/>
          <w:noProof/>
          <w:color w:val="FF0000"/>
          <w:sz w:val="24"/>
          <w:szCs w:val="24"/>
        </w:rPr>
        <w:t>to</w:t>
      </w:r>
      <w:r w:rsidRPr="00420EDA">
        <w:rPr>
          <w:rFonts w:ascii="Times New Roman" w:hAnsi="Times New Roman" w:cs="Times New Roman"/>
          <w:noProof/>
          <w:sz w:val="24"/>
          <w:szCs w:val="24"/>
        </w:rPr>
        <w:t xml:space="preserve"> corretear y amamantarse de su madre. Pero pronto lo separan de ella. Los niños a los que se lo han  regalado juegan a bautizarlo. Revelan que</w:t>
      </w:r>
      <w:r w:rsidR="00987029">
        <w:rPr>
          <w:rFonts w:ascii="Times New Roman" w:hAnsi="Times New Roman" w:cs="Times New Roman"/>
          <w:noProof/>
          <w:sz w:val="24"/>
          <w:szCs w:val="24"/>
        </w:rPr>
        <w:t>,</w:t>
      </w:r>
      <w:r w:rsidRPr="00420EDA">
        <w:rPr>
          <w:rFonts w:ascii="Times New Roman" w:hAnsi="Times New Roman" w:cs="Times New Roman"/>
          <w:noProof/>
          <w:sz w:val="24"/>
          <w:szCs w:val="24"/>
        </w:rPr>
        <w:t xml:space="preserve"> a su manera</w:t>
      </w:r>
      <w:r w:rsidR="00987029">
        <w:rPr>
          <w:rFonts w:ascii="Times New Roman" w:hAnsi="Times New Roman" w:cs="Times New Roman"/>
          <w:noProof/>
          <w:sz w:val="24"/>
          <w:szCs w:val="24"/>
        </w:rPr>
        <w:t xml:space="preserve">, </w:t>
      </w:r>
      <w:r w:rsidRPr="00420EDA">
        <w:rPr>
          <w:rFonts w:ascii="Times New Roman" w:hAnsi="Times New Roman" w:cs="Times New Roman"/>
          <w:noProof/>
          <w:sz w:val="24"/>
          <w:szCs w:val="24"/>
        </w:rPr>
        <w:t>va a participar de la cruz de Cristo.</w:t>
      </w:r>
    </w:p>
    <w:p w:rsidR="00811DB3" w:rsidRPr="00C3367F" w:rsidRDefault="00811DB3" w:rsidP="00C3367F">
      <w:pPr>
        <w:pStyle w:val="Ttulo4"/>
      </w:pPr>
      <w:r w:rsidRPr="00C3367F">
        <w:t>“El burro está obligado a sufrir por lo que nos hace sufrir a nosotros”</w:t>
      </w:r>
    </w:p>
    <w:p w:rsidR="007963F1" w:rsidRPr="00420EDA" w:rsidRDefault="007963F1" w:rsidP="00C47C60">
      <w:pPr>
        <w:spacing w:before="240" w:after="120"/>
        <w:jc w:val="both"/>
        <w:rPr>
          <w:rFonts w:ascii="Times New Roman" w:hAnsi="Times New Roman" w:cs="Times New Roman"/>
          <w:noProof/>
          <w:sz w:val="24"/>
          <w:szCs w:val="24"/>
        </w:rPr>
      </w:pPr>
      <w:r w:rsidRPr="00420EDA">
        <w:rPr>
          <w:rFonts w:ascii="Times New Roman" w:hAnsi="Times New Roman" w:cs="Times New Roman"/>
          <w:noProof/>
          <w:sz w:val="24"/>
          <w:szCs w:val="24"/>
        </w:rPr>
        <w:t>Bresson lo explica con claridad.</w:t>
      </w:r>
    </w:p>
    <w:p w:rsidR="007963F1" w:rsidRPr="00420EDA" w:rsidRDefault="007963F1" w:rsidP="00C47C60">
      <w:pPr>
        <w:spacing w:before="240" w:after="120"/>
        <w:ind w:left="708"/>
        <w:jc w:val="both"/>
        <w:rPr>
          <w:rFonts w:ascii="Times New Roman" w:hAnsi="Times New Roman" w:cs="Times New Roman"/>
          <w:noProof/>
          <w:sz w:val="24"/>
          <w:szCs w:val="24"/>
        </w:rPr>
      </w:pPr>
      <w:r w:rsidRPr="00420EDA">
        <w:rPr>
          <w:rFonts w:ascii="Times New Roman" w:hAnsi="Times New Roman" w:cs="Times New Roman"/>
          <w:noProof/>
          <w:sz w:val="24"/>
          <w:szCs w:val="24"/>
        </w:rPr>
        <w:t>La película partía de dos ideas, dos esquemas si usted prefiere. Primer esquema: el burro pasa en su vida por las mismas etapas que un hombre; es decir, la infancia –las caricias</w:t>
      </w:r>
      <w:r w:rsidR="00987029" w:rsidRPr="00420EDA">
        <w:rPr>
          <w:rFonts w:ascii="Times New Roman" w:hAnsi="Times New Roman" w:cs="Times New Roman"/>
          <w:noProof/>
          <w:sz w:val="24"/>
          <w:szCs w:val="24"/>
        </w:rPr>
        <w:t>–</w:t>
      </w:r>
      <w:r w:rsidRPr="00420EDA">
        <w:rPr>
          <w:rFonts w:ascii="Times New Roman" w:hAnsi="Times New Roman" w:cs="Times New Roman"/>
          <w:noProof/>
          <w:sz w:val="24"/>
          <w:szCs w:val="24"/>
        </w:rPr>
        <w:t>; la edad adulta –el trabajo, el talento, el genio en mitad de la vida</w:t>
      </w:r>
      <w:r w:rsidR="00987029" w:rsidRPr="00420EDA">
        <w:rPr>
          <w:rFonts w:ascii="Times New Roman" w:hAnsi="Times New Roman" w:cs="Times New Roman"/>
          <w:noProof/>
          <w:sz w:val="24"/>
          <w:szCs w:val="24"/>
        </w:rPr>
        <w:t>–</w:t>
      </w:r>
      <w:r w:rsidRPr="00420EDA">
        <w:rPr>
          <w:rFonts w:ascii="Times New Roman" w:hAnsi="Times New Roman" w:cs="Times New Roman"/>
          <w:noProof/>
          <w:sz w:val="24"/>
          <w:szCs w:val="24"/>
        </w:rPr>
        <w:t xml:space="preserve">; y </w:t>
      </w:r>
      <w:r w:rsidR="00811DB3" w:rsidRPr="00420EDA">
        <w:rPr>
          <w:rFonts w:ascii="Times New Roman" w:hAnsi="Times New Roman" w:cs="Times New Roman"/>
          <w:noProof/>
          <w:sz w:val="24"/>
          <w:szCs w:val="24"/>
        </w:rPr>
        <w:t>el período místico que precede a la muerte. Segundo esquema, que se cruza con el primero o que parte de aquel: la trayectoria de ese burro pasa por diferentes grupos humanos que representan los vicios de la humanidad, debido a los cuales sufre y muere. Éstos son los dos esquemas y la razón por la que le hablaba</w:t>
      </w:r>
      <w:r w:rsidR="00811DB3" w:rsidRPr="00420EDA">
        <w:rPr>
          <w:rStyle w:val="Refdenotaalpie"/>
          <w:rFonts w:ascii="Times New Roman" w:hAnsi="Times New Roman" w:cs="Times New Roman"/>
          <w:noProof/>
          <w:sz w:val="24"/>
          <w:szCs w:val="24"/>
        </w:rPr>
        <w:footnoteReference w:id="5"/>
      </w:r>
      <w:r w:rsidR="00811DB3" w:rsidRPr="00420EDA">
        <w:rPr>
          <w:rFonts w:ascii="Times New Roman" w:hAnsi="Times New Roman" w:cs="Times New Roman"/>
          <w:noProof/>
          <w:sz w:val="24"/>
          <w:szCs w:val="24"/>
        </w:rPr>
        <w:t xml:space="preserve"> de los vicios de la humanidad. Puesto que el burro no puede sufrir por su bondad, ni su caridad ni su inteligencia… está obligado a sufrir por lo que nos hace sufrir a nosotros. (Bresson, 2015: 191)</w:t>
      </w:r>
    </w:p>
    <w:p w:rsidR="007963F1" w:rsidRPr="00420EDA" w:rsidRDefault="00D07673" w:rsidP="00C47C60">
      <w:pPr>
        <w:spacing w:before="240" w:after="120"/>
        <w:jc w:val="both"/>
        <w:rPr>
          <w:rFonts w:ascii="Times New Roman" w:hAnsi="Times New Roman" w:cs="Times New Roman"/>
          <w:noProof/>
          <w:sz w:val="24"/>
          <w:szCs w:val="24"/>
        </w:rPr>
      </w:pPr>
      <w:r w:rsidRPr="00420EDA">
        <w:rPr>
          <w:rFonts w:ascii="Times New Roman" w:hAnsi="Times New Roman" w:cs="Times New Roman"/>
          <w:noProof/>
          <w:sz w:val="24"/>
          <w:szCs w:val="24"/>
        </w:rPr>
        <w:t>Capra, a su vez, lo representa</w:t>
      </w:r>
      <w:r w:rsidR="001E7186" w:rsidRPr="00420EDA">
        <w:rPr>
          <w:rFonts w:ascii="Times New Roman" w:hAnsi="Times New Roman" w:cs="Times New Roman"/>
          <w:noProof/>
          <w:sz w:val="24"/>
          <w:szCs w:val="24"/>
        </w:rPr>
        <w:t xml:space="preserve"> de </w:t>
      </w:r>
      <w:r w:rsidRPr="00420EDA">
        <w:rPr>
          <w:rFonts w:ascii="Times New Roman" w:hAnsi="Times New Roman" w:cs="Times New Roman"/>
          <w:noProof/>
          <w:sz w:val="24"/>
          <w:szCs w:val="24"/>
        </w:rPr>
        <w:t xml:space="preserve">una </w:t>
      </w:r>
      <w:r w:rsidR="001E7186" w:rsidRPr="00420EDA">
        <w:rPr>
          <w:rFonts w:ascii="Times New Roman" w:hAnsi="Times New Roman" w:cs="Times New Roman"/>
          <w:noProof/>
          <w:sz w:val="24"/>
          <w:szCs w:val="24"/>
        </w:rPr>
        <w:t xml:space="preserve">manera </w:t>
      </w:r>
      <w:r w:rsidRPr="00420EDA">
        <w:rPr>
          <w:rFonts w:ascii="Times New Roman" w:hAnsi="Times New Roman" w:cs="Times New Roman"/>
          <w:noProof/>
          <w:sz w:val="24"/>
          <w:szCs w:val="24"/>
        </w:rPr>
        <w:t xml:space="preserve">más </w:t>
      </w:r>
      <w:r w:rsidR="001E7186" w:rsidRPr="00420EDA">
        <w:rPr>
          <w:rFonts w:ascii="Times New Roman" w:hAnsi="Times New Roman" w:cs="Times New Roman"/>
          <w:noProof/>
          <w:sz w:val="24"/>
          <w:szCs w:val="24"/>
        </w:rPr>
        <w:t>literal. Hacia el final de la película asistimos al funeral de Broadway Bill. En el mismo, el secretario del hipódromo (James Gleason) pronuncia un emotivo discurso.</w:t>
      </w:r>
    </w:p>
    <w:p w:rsidR="001E7186" w:rsidRPr="00420EDA" w:rsidRDefault="001E7186" w:rsidP="00C47C60">
      <w:pPr>
        <w:spacing w:before="240" w:after="120"/>
        <w:ind w:left="708"/>
        <w:jc w:val="both"/>
        <w:rPr>
          <w:rFonts w:ascii="Times New Roman" w:hAnsi="Times New Roman" w:cs="Times New Roman"/>
          <w:noProof/>
          <w:sz w:val="24"/>
          <w:szCs w:val="24"/>
        </w:rPr>
      </w:pPr>
      <w:r w:rsidRPr="00420EDA">
        <w:rPr>
          <w:rFonts w:ascii="Times New Roman" w:hAnsi="Times New Roman" w:cs="Times New Roman"/>
          <w:noProof/>
          <w:sz w:val="24"/>
          <w:szCs w:val="24"/>
        </w:rPr>
        <w:t xml:space="preserve">Racing Secretary: “Le estamos mjuy agradecidos Mr. </w:t>
      </w:r>
      <w:r w:rsidR="00B210C3" w:rsidRPr="00420EDA">
        <w:rPr>
          <w:rFonts w:ascii="Times New Roman" w:hAnsi="Times New Roman" w:cs="Times New Roman"/>
          <w:noProof/>
          <w:sz w:val="24"/>
          <w:szCs w:val="24"/>
        </w:rPr>
        <w:t xml:space="preserve">Brooks, por permirtinos depositar </w:t>
      </w:r>
      <w:r w:rsidRPr="00420EDA">
        <w:rPr>
          <w:rFonts w:ascii="Times New Roman" w:hAnsi="Times New Roman" w:cs="Times New Roman"/>
          <w:noProof/>
          <w:sz w:val="24"/>
          <w:szCs w:val="24"/>
        </w:rPr>
        <w:t>a Broadway Bill para que descanse aquí y en el escenario de su victoria”.</w:t>
      </w:r>
    </w:p>
    <w:p w:rsidR="001E7186" w:rsidRPr="00420EDA" w:rsidRDefault="001E7186" w:rsidP="00C47C60">
      <w:pPr>
        <w:spacing w:before="240" w:after="120"/>
        <w:jc w:val="both"/>
        <w:rPr>
          <w:rFonts w:ascii="Times New Roman" w:hAnsi="Times New Roman" w:cs="Times New Roman"/>
          <w:noProof/>
          <w:sz w:val="24"/>
          <w:szCs w:val="24"/>
        </w:rPr>
      </w:pPr>
      <w:r w:rsidRPr="00420EDA">
        <w:rPr>
          <w:rFonts w:ascii="Times New Roman" w:hAnsi="Times New Roman" w:cs="Times New Roman"/>
          <w:noProof/>
          <w:sz w:val="24"/>
          <w:szCs w:val="24"/>
        </w:rPr>
        <w:t>Capra filma la escena con agilidad, en medio de un viento que soplaba fuerte (Maland, 1980: 163</w:t>
      </w:r>
      <w:r w:rsidR="003B6374">
        <w:rPr>
          <w:rFonts w:ascii="Times New Roman" w:hAnsi="Times New Roman" w:cs="Times New Roman"/>
          <w:noProof/>
          <w:sz w:val="24"/>
          <w:szCs w:val="24"/>
        </w:rPr>
        <w:t>–</w:t>
      </w:r>
      <w:r w:rsidRPr="00420EDA">
        <w:rPr>
          <w:rFonts w:ascii="Times New Roman" w:hAnsi="Times New Roman" w:cs="Times New Roman"/>
          <w:noProof/>
          <w:sz w:val="24"/>
          <w:szCs w:val="24"/>
        </w:rPr>
        <w:t xml:space="preserve">164). En </w:t>
      </w:r>
      <w:r w:rsidR="00987029">
        <w:rPr>
          <w:rFonts w:ascii="Times New Roman" w:hAnsi="Times New Roman" w:cs="Times New Roman"/>
          <w:noProof/>
          <w:sz w:val="24"/>
          <w:szCs w:val="24"/>
        </w:rPr>
        <w:t>ella</w:t>
      </w:r>
      <w:r w:rsidRPr="00420EDA">
        <w:rPr>
          <w:rFonts w:ascii="Times New Roman" w:hAnsi="Times New Roman" w:cs="Times New Roman"/>
          <w:noProof/>
          <w:sz w:val="24"/>
          <w:szCs w:val="24"/>
        </w:rPr>
        <w:t xml:space="preserve"> se ven los rostros de los personajes principalea compungidos. Son aquellos que quizás ahora r</w:t>
      </w:r>
      <w:r w:rsidR="00B210C3" w:rsidRPr="00420EDA">
        <w:rPr>
          <w:rFonts w:ascii="Times New Roman" w:hAnsi="Times New Roman" w:cs="Times New Roman"/>
          <w:noProof/>
          <w:sz w:val="24"/>
          <w:szCs w:val="24"/>
        </w:rPr>
        <w:t>eparan en que no han sabido respetar</w:t>
      </w:r>
      <w:r w:rsidRPr="00420EDA">
        <w:rPr>
          <w:rFonts w:ascii="Times New Roman" w:hAnsi="Times New Roman" w:cs="Times New Roman"/>
          <w:noProof/>
          <w:sz w:val="24"/>
          <w:szCs w:val="24"/>
        </w:rPr>
        <w:t xml:space="preserve"> a Broadway Bill. Incluso el resto de los </w:t>
      </w:r>
      <w:r w:rsidR="00EB0776" w:rsidRPr="00420EDA">
        <w:rPr>
          <w:rFonts w:ascii="Times New Roman" w:hAnsi="Times New Roman" w:cs="Times New Roman"/>
          <w:noProof/>
          <w:sz w:val="24"/>
          <w:szCs w:val="24"/>
        </w:rPr>
        <w:t>caballos y</w:t>
      </w:r>
      <w:r w:rsidR="00B210C3" w:rsidRPr="00420EDA">
        <w:rPr>
          <w:rFonts w:ascii="Times New Roman" w:hAnsi="Times New Roman" w:cs="Times New Roman"/>
          <w:noProof/>
          <w:sz w:val="24"/>
          <w:szCs w:val="24"/>
        </w:rPr>
        <w:t xml:space="preserve"> sus</w:t>
      </w:r>
      <w:r w:rsidR="00EB0776" w:rsidRPr="00420EDA">
        <w:rPr>
          <w:rFonts w:ascii="Times New Roman" w:hAnsi="Times New Roman" w:cs="Times New Roman"/>
          <w:noProof/>
          <w:sz w:val="24"/>
          <w:szCs w:val="24"/>
        </w:rPr>
        <w:t xml:space="preserve"> jinetes guardan una fila de respetuoso homenaje.</w:t>
      </w:r>
    </w:p>
    <w:p w:rsidR="00EB0776" w:rsidRPr="00420EDA" w:rsidRDefault="00EB0776" w:rsidP="00C3367F">
      <w:pPr>
        <w:pStyle w:val="Ttulo4"/>
        <w:rPr>
          <w:noProof/>
        </w:rPr>
      </w:pPr>
      <w:r w:rsidRPr="00420EDA">
        <w:rPr>
          <w:noProof/>
        </w:rPr>
        <w:t>“No enseñó el verdadero sentido del valor y de la lealtad”</w:t>
      </w:r>
    </w:p>
    <w:p w:rsidR="00EB0776" w:rsidRPr="00420EDA" w:rsidRDefault="00EB0776" w:rsidP="00C47C60">
      <w:pPr>
        <w:jc w:val="both"/>
        <w:rPr>
          <w:rFonts w:ascii="Times New Roman" w:hAnsi="Times New Roman" w:cs="Times New Roman"/>
          <w:sz w:val="24"/>
          <w:szCs w:val="24"/>
        </w:rPr>
      </w:pPr>
      <w:r w:rsidRPr="00420EDA">
        <w:rPr>
          <w:rFonts w:ascii="Times New Roman" w:hAnsi="Times New Roman" w:cs="Times New Roman"/>
          <w:sz w:val="24"/>
          <w:szCs w:val="24"/>
        </w:rPr>
        <w:t>En un ambiente así dibujado, las palabras del oficial del hipódromo suenan con particular intensidad:</w:t>
      </w:r>
    </w:p>
    <w:p w:rsidR="00EB0776" w:rsidRPr="00420EDA" w:rsidRDefault="00EB0776" w:rsidP="00C47C60">
      <w:pPr>
        <w:ind w:left="708"/>
        <w:jc w:val="both"/>
        <w:rPr>
          <w:rFonts w:ascii="Times New Roman" w:hAnsi="Times New Roman" w:cs="Times New Roman"/>
          <w:sz w:val="24"/>
          <w:szCs w:val="24"/>
        </w:rPr>
      </w:pPr>
      <w:r w:rsidRPr="00420EDA">
        <w:rPr>
          <w:rFonts w:ascii="Times New Roman" w:hAnsi="Times New Roman" w:cs="Times New Roman"/>
          <w:sz w:val="24"/>
          <w:szCs w:val="24"/>
        </w:rPr>
        <w:t xml:space="preserve">Racing </w:t>
      </w:r>
      <w:proofErr w:type="spellStart"/>
      <w:r w:rsidRPr="00420EDA">
        <w:rPr>
          <w:rFonts w:ascii="Times New Roman" w:hAnsi="Times New Roman" w:cs="Times New Roman"/>
          <w:sz w:val="24"/>
          <w:szCs w:val="24"/>
        </w:rPr>
        <w:t>Secretary</w:t>
      </w:r>
      <w:proofErr w:type="spellEnd"/>
      <w:r w:rsidRPr="00420EDA">
        <w:rPr>
          <w:rFonts w:ascii="Times New Roman" w:hAnsi="Times New Roman" w:cs="Times New Roman"/>
          <w:sz w:val="24"/>
          <w:szCs w:val="24"/>
        </w:rPr>
        <w:t xml:space="preserve">: “Lo que hizo ayer por la tarde fue enseñarnos a todos nosotros el verdadero sentido del valor y la lealtad. Broadway Bill sólo corrió una prueba, </w:t>
      </w:r>
      <w:r w:rsidRPr="00420EDA">
        <w:rPr>
          <w:rFonts w:ascii="Times New Roman" w:hAnsi="Times New Roman" w:cs="Times New Roman"/>
          <w:sz w:val="24"/>
          <w:szCs w:val="24"/>
        </w:rPr>
        <w:lastRenderedPageBreak/>
        <w:t>pero la corrió bien. Ya que él no sólo superó en velocidad a sus hermanos caballos, sino que tuvo que superar la avaricia de los seres humanos”.</w:t>
      </w:r>
    </w:p>
    <w:p w:rsidR="00EB0776" w:rsidRPr="00420EDA" w:rsidRDefault="00EB0776" w:rsidP="00C47C60">
      <w:pPr>
        <w:jc w:val="both"/>
        <w:rPr>
          <w:rFonts w:ascii="Times New Roman" w:hAnsi="Times New Roman" w:cs="Times New Roman"/>
          <w:sz w:val="24"/>
          <w:szCs w:val="24"/>
        </w:rPr>
      </w:pPr>
      <w:r w:rsidRPr="00420EDA">
        <w:rPr>
          <w:rFonts w:ascii="Times New Roman" w:hAnsi="Times New Roman" w:cs="Times New Roman"/>
          <w:sz w:val="24"/>
          <w:szCs w:val="24"/>
        </w:rPr>
        <w:t xml:space="preserve">Es evidente el paralelismo con la película de Bresson –treinta y dos, y dieciséis años antes, respectivamente, </w:t>
      </w:r>
      <w:r w:rsidRPr="00420EDA">
        <w:rPr>
          <w:rFonts w:ascii="Times New Roman" w:hAnsi="Times New Roman" w:cs="Times New Roman"/>
          <w:i/>
          <w:sz w:val="24"/>
          <w:szCs w:val="24"/>
        </w:rPr>
        <w:t>Broadway Bill</w:t>
      </w:r>
      <w:r w:rsidRPr="00420EDA">
        <w:rPr>
          <w:rFonts w:ascii="Times New Roman" w:hAnsi="Times New Roman" w:cs="Times New Roman"/>
          <w:sz w:val="24"/>
          <w:szCs w:val="24"/>
        </w:rPr>
        <w:t xml:space="preserve"> y </w:t>
      </w:r>
      <w:proofErr w:type="spellStart"/>
      <w:r w:rsidRPr="00420EDA">
        <w:rPr>
          <w:rFonts w:ascii="Times New Roman" w:hAnsi="Times New Roman" w:cs="Times New Roman"/>
          <w:i/>
          <w:sz w:val="24"/>
          <w:szCs w:val="24"/>
        </w:rPr>
        <w:t>Riding</w:t>
      </w:r>
      <w:proofErr w:type="spellEnd"/>
      <w:r w:rsidRPr="00420EDA">
        <w:rPr>
          <w:rFonts w:ascii="Times New Roman" w:hAnsi="Times New Roman" w:cs="Times New Roman"/>
          <w:i/>
          <w:sz w:val="24"/>
          <w:szCs w:val="24"/>
        </w:rPr>
        <w:t xml:space="preserve"> High</w:t>
      </w:r>
      <w:r w:rsidR="00987029" w:rsidRPr="00420EDA">
        <w:rPr>
          <w:rFonts w:ascii="Times New Roman" w:hAnsi="Times New Roman" w:cs="Times New Roman"/>
          <w:noProof/>
          <w:sz w:val="24"/>
          <w:szCs w:val="24"/>
        </w:rPr>
        <w:t>–</w:t>
      </w:r>
      <w:r w:rsidRPr="00420EDA">
        <w:rPr>
          <w:rFonts w:ascii="Times New Roman" w:hAnsi="Times New Roman" w:cs="Times New Roman"/>
          <w:sz w:val="24"/>
          <w:szCs w:val="24"/>
        </w:rPr>
        <w:t>. Son los vicios humanos los que hacen sufrir a los animales. Pero Capra añade una dimensión de propósito de la enmienda y esperanza que no se encuentra en la de Bresson</w:t>
      </w:r>
      <w:r w:rsidR="0016125C" w:rsidRPr="00420EDA">
        <w:rPr>
          <w:rStyle w:val="Refdenotaalpie"/>
          <w:rFonts w:ascii="Times New Roman" w:hAnsi="Times New Roman" w:cs="Times New Roman"/>
          <w:sz w:val="24"/>
          <w:szCs w:val="24"/>
        </w:rPr>
        <w:footnoteReference w:id="6"/>
      </w:r>
    </w:p>
    <w:p w:rsidR="0016125C" w:rsidRPr="00420EDA" w:rsidRDefault="00EB0776" w:rsidP="00C47C60">
      <w:pPr>
        <w:ind w:left="708"/>
        <w:jc w:val="both"/>
        <w:rPr>
          <w:rFonts w:ascii="Times New Roman" w:hAnsi="Times New Roman" w:cs="Times New Roman"/>
          <w:noProof/>
          <w:sz w:val="24"/>
          <w:szCs w:val="24"/>
        </w:rPr>
      </w:pPr>
      <w:r w:rsidRPr="00420EDA">
        <w:rPr>
          <w:rFonts w:ascii="Times New Roman" w:hAnsi="Times New Roman" w:cs="Times New Roman"/>
          <w:noProof/>
          <w:sz w:val="24"/>
          <w:szCs w:val="24"/>
        </w:rPr>
        <w:t>Racing Secretary: “Tods nos deberíamos sentir humildes y un poco avergonzados de que un caballo deba enseñarnos tal lección de honestidad. Si nosotro</w:t>
      </w:r>
      <w:r w:rsidR="0016125C" w:rsidRPr="00420EDA">
        <w:rPr>
          <w:rFonts w:ascii="Times New Roman" w:hAnsi="Times New Roman" w:cs="Times New Roman"/>
          <w:noProof/>
          <w:sz w:val="24"/>
          <w:szCs w:val="24"/>
        </w:rPr>
        <w:t>s aprovechamos ese ejemplo –</w:t>
      </w:r>
      <w:r w:rsidR="00363A44" w:rsidRPr="00420EDA">
        <w:rPr>
          <w:rFonts w:ascii="Times New Roman" w:hAnsi="Times New Roman" w:cs="Times New Roman"/>
          <w:noProof/>
          <w:sz w:val="24"/>
          <w:szCs w:val="24"/>
        </w:rPr>
        <w:t>la cá</w:t>
      </w:r>
      <w:r w:rsidR="0016125C" w:rsidRPr="00420EDA">
        <w:rPr>
          <w:rFonts w:ascii="Times New Roman" w:hAnsi="Times New Roman" w:cs="Times New Roman"/>
          <w:noProof/>
          <w:sz w:val="24"/>
          <w:szCs w:val="24"/>
        </w:rPr>
        <w:t>mara acude a la hilera de los caballos y sus jockeys</w:t>
      </w:r>
      <w:r w:rsidR="004B10FD" w:rsidRPr="00420EDA">
        <w:rPr>
          <w:rFonts w:ascii="Times New Roman" w:hAnsi="Times New Roman" w:cs="Times New Roman"/>
          <w:noProof/>
          <w:sz w:val="24"/>
          <w:szCs w:val="24"/>
        </w:rPr>
        <w:t>–</w:t>
      </w:r>
      <w:r w:rsidR="0016125C" w:rsidRPr="00420EDA">
        <w:rPr>
          <w:rFonts w:ascii="Times New Roman" w:hAnsi="Times New Roman" w:cs="Times New Roman"/>
          <w:noProof/>
          <w:sz w:val="24"/>
          <w:szCs w:val="24"/>
        </w:rPr>
        <w:t>, entonces las carreras serán algo más que un deporte, y Broadway Bill nunca será olvidado”.</w:t>
      </w:r>
    </w:p>
    <w:p w:rsidR="00D07673" w:rsidRPr="00C3367F" w:rsidRDefault="00C3367F" w:rsidP="00C3367F">
      <w:pPr>
        <w:pStyle w:val="Ttulo3"/>
      </w:pPr>
      <w:r>
        <w:rPr>
          <w:rFonts w:ascii="Sitka Subheading" w:hAnsi="Sitka Subheading"/>
        </w:rPr>
        <w:t>§</w:t>
      </w:r>
      <w:r w:rsidR="00D07673" w:rsidRPr="00C3367F">
        <w:t>2. EL CABALLO Y EL DESPERTAR DEL ALMA HUMANA</w:t>
      </w:r>
    </w:p>
    <w:p w:rsidR="0016125C" w:rsidRPr="00420EDA" w:rsidRDefault="0016125C" w:rsidP="00C3367F">
      <w:pPr>
        <w:pStyle w:val="Ttulo4"/>
        <w:rPr>
          <w:noProof/>
        </w:rPr>
      </w:pPr>
      <w:r w:rsidRPr="00420EDA">
        <w:rPr>
          <w:noProof/>
        </w:rPr>
        <w:t>El mayor protagonismo del caballo en Riding High</w:t>
      </w:r>
    </w:p>
    <w:p w:rsidR="004973A5" w:rsidRDefault="0023080F" w:rsidP="00C47C60">
      <w:pPr>
        <w:spacing w:before="240" w:after="1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440000" cy="3911040"/>
            <wp:effectExtent l="0" t="0" r="825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7) Reparto.jpg"/>
                    <pic:cNvPicPr/>
                  </pic:nvPicPr>
                  <pic:blipFill>
                    <a:blip r:embed="rId9">
                      <a:extLst>
                        <a:ext uri="{28A0092B-C50C-407E-A947-70E740481C1C}">
                          <a14:useLocalDpi xmlns:a14="http://schemas.microsoft.com/office/drawing/2010/main" val="0"/>
                        </a:ext>
                      </a:extLst>
                    </a:blip>
                    <a:stretch>
                      <a:fillRect/>
                    </a:stretch>
                  </pic:blipFill>
                  <pic:spPr>
                    <a:xfrm>
                      <a:off x="0" y="0"/>
                      <a:ext cx="1440000" cy="3911040"/>
                    </a:xfrm>
                    <a:prstGeom prst="rect">
                      <a:avLst/>
                    </a:prstGeom>
                  </pic:spPr>
                </pic:pic>
              </a:graphicData>
            </a:graphic>
          </wp:inline>
        </w:drawing>
      </w:r>
    </w:p>
    <w:p w:rsidR="0016125C" w:rsidRPr="00420EDA" w:rsidRDefault="0016125C" w:rsidP="00C47C60">
      <w:pPr>
        <w:spacing w:before="240" w:after="120"/>
        <w:jc w:val="both"/>
        <w:rPr>
          <w:rFonts w:ascii="Times New Roman" w:hAnsi="Times New Roman" w:cs="Times New Roman"/>
          <w:noProof/>
          <w:sz w:val="24"/>
          <w:szCs w:val="24"/>
        </w:rPr>
      </w:pPr>
      <w:r w:rsidRPr="00420EDA">
        <w:rPr>
          <w:rFonts w:ascii="Times New Roman" w:hAnsi="Times New Roman" w:cs="Times New Roman"/>
          <w:sz w:val="24"/>
          <w:szCs w:val="24"/>
        </w:rPr>
        <w:t xml:space="preserve">En la primera parte de nuestro estudio de </w:t>
      </w:r>
      <w:proofErr w:type="spellStart"/>
      <w:r w:rsidRPr="00420EDA">
        <w:rPr>
          <w:rFonts w:ascii="Times New Roman" w:hAnsi="Times New Roman" w:cs="Times New Roman"/>
          <w:i/>
          <w:sz w:val="24"/>
          <w:szCs w:val="24"/>
        </w:rPr>
        <w:t>Riding</w:t>
      </w:r>
      <w:proofErr w:type="spellEnd"/>
      <w:r w:rsidRPr="00420EDA">
        <w:rPr>
          <w:rFonts w:ascii="Times New Roman" w:hAnsi="Times New Roman" w:cs="Times New Roman"/>
          <w:i/>
          <w:sz w:val="24"/>
          <w:szCs w:val="24"/>
        </w:rPr>
        <w:t xml:space="preserve"> High</w:t>
      </w:r>
      <w:r w:rsidRPr="00420EDA">
        <w:rPr>
          <w:rFonts w:ascii="Times New Roman" w:hAnsi="Times New Roman" w:cs="Times New Roman"/>
          <w:sz w:val="24"/>
          <w:szCs w:val="24"/>
        </w:rPr>
        <w:t xml:space="preserve"> ya advertimos que Capra buscó que </w:t>
      </w:r>
      <w:proofErr w:type="gramStart"/>
      <w:r w:rsidRPr="00420EDA">
        <w:rPr>
          <w:rFonts w:ascii="Times New Roman" w:hAnsi="Times New Roman" w:cs="Times New Roman"/>
          <w:sz w:val="24"/>
          <w:szCs w:val="24"/>
        </w:rPr>
        <w:t>el remake</w:t>
      </w:r>
      <w:proofErr w:type="gramEnd"/>
      <w:r w:rsidRPr="00420EDA">
        <w:rPr>
          <w:rFonts w:ascii="Times New Roman" w:hAnsi="Times New Roman" w:cs="Times New Roman"/>
          <w:sz w:val="24"/>
          <w:szCs w:val="24"/>
        </w:rPr>
        <w:t xml:space="preserve"> mostrar</w:t>
      </w:r>
      <w:r w:rsidR="00363A44" w:rsidRPr="00420EDA">
        <w:rPr>
          <w:rFonts w:ascii="Times New Roman" w:hAnsi="Times New Roman" w:cs="Times New Roman"/>
          <w:sz w:val="24"/>
          <w:szCs w:val="24"/>
        </w:rPr>
        <w:t>a</w:t>
      </w:r>
      <w:r w:rsidRPr="00420EDA">
        <w:rPr>
          <w:rFonts w:ascii="Times New Roman" w:hAnsi="Times New Roman" w:cs="Times New Roman"/>
          <w:sz w:val="24"/>
          <w:szCs w:val="24"/>
        </w:rPr>
        <w:t xml:space="preserve"> mayor afecto por los caballos </w:t>
      </w:r>
      <w:r w:rsidRPr="00420EDA">
        <w:rPr>
          <w:rFonts w:ascii="Times New Roman" w:hAnsi="Times New Roman" w:cs="Times New Roman"/>
          <w:noProof/>
          <w:sz w:val="24"/>
          <w:szCs w:val="24"/>
        </w:rPr>
        <w:t>(Capra, 1997: 405</w:t>
      </w:r>
      <w:r w:rsidR="003B6374">
        <w:rPr>
          <w:rFonts w:ascii="Times New Roman" w:hAnsi="Times New Roman" w:cs="Times New Roman"/>
          <w:noProof/>
          <w:sz w:val="24"/>
          <w:szCs w:val="24"/>
        </w:rPr>
        <w:t>–</w:t>
      </w:r>
      <w:r w:rsidRPr="00420EDA">
        <w:rPr>
          <w:rFonts w:ascii="Times New Roman" w:hAnsi="Times New Roman" w:cs="Times New Roman"/>
          <w:noProof/>
          <w:sz w:val="24"/>
          <w:szCs w:val="24"/>
        </w:rPr>
        <w:t>406). Era algo que podía aportar Bing Crosby, frente a los miedos de Warren Baxter. Así, en la película de 1950 Capra introduce por boca del protagonista, Dan Brooks, un relato admirativo hacia la singularidad del comportamiento compasivo de Broadway Bill.</w:t>
      </w:r>
    </w:p>
    <w:p w:rsidR="00363A44" w:rsidRPr="00420EDA" w:rsidRDefault="00900E36" w:rsidP="00C47C60">
      <w:pPr>
        <w:spacing w:before="240" w:after="120"/>
        <w:jc w:val="both"/>
        <w:rPr>
          <w:rFonts w:ascii="Times New Roman" w:hAnsi="Times New Roman" w:cs="Times New Roman"/>
          <w:sz w:val="24"/>
          <w:szCs w:val="24"/>
        </w:rPr>
      </w:pPr>
      <w:r w:rsidRPr="00420EDA">
        <w:rPr>
          <w:rFonts w:ascii="Times New Roman" w:hAnsi="Times New Roman" w:cs="Times New Roman"/>
          <w:sz w:val="24"/>
          <w:szCs w:val="24"/>
        </w:rPr>
        <w:lastRenderedPageBreak/>
        <w:t xml:space="preserve">Mientras se preparan para ir a la reunión/cena de los Higgins, su novia le hace cambiar de calcetines. En efecto, Margaret Higgins (Frances </w:t>
      </w:r>
      <w:proofErr w:type="spellStart"/>
      <w:r w:rsidRPr="00420EDA">
        <w:rPr>
          <w:rFonts w:ascii="Times New Roman" w:hAnsi="Times New Roman" w:cs="Times New Roman"/>
          <w:sz w:val="24"/>
          <w:szCs w:val="24"/>
        </w:rPr>
        <w:t>Giffo</w:t>
      </w:r>
      <w:r w:rsidR="00363A44" w:rsidRPr="00420EDA">
        <w:rPr>
          <w:rFonts w:ascii="Times New Roman" w:hAnsi="Times New Roman" w:cs="Times New Roman"/>
          <w:sz w:val="24"/>
          <w:szCs w:val="24"/>
        </w:rPr>
        <w:t>rd</w:t>
      </w:r>
      <w:proofErr w:type="spellEnd"/>
      <w:r w:rsidR="00363A44" w:rsidRPr="00420EDA">
        <w:rPr>
          <w:rFonts w:ascii="Times New Roman" w:hAnsi="Times New Roman" w:cs="Times New Roman"/>
          <w:sz w:val="24"/>
          <w:szCs w:val="24"/>
        </w:rPr>
        <w:t>) le hace quitarse</w:t>
      </w:r>
      <w:r w:rsidRPr="00420EDA">
        <w:rPr>
          <w:rFonts w:ascii="Times New Roman" w:hAnsi="Times New Roman" w:cs="Times New Roman"/>
          <w:sz w:val="24"/>
          <w:szCs w:val="24"/>
        </w:rPr>
        <w:t xml:space="preserve"> unos </w:t>
      </w:r>
      <w:r w:rsidR="000B69AF" w:rsidRPr="00420EDA">
        <w:rPr>
          <w:rFonts w:ascii="Times New Roman" w:hAnsi="Times New Roman" w:cs="Times New Roman"/>
          <w:sz w:val="24"/>
          <w:szCs w:val="24"/>
        </w:rPr>
        <w:t>de dibujo arlequinado</w:t>
      </w:r>
      <w:r w:rsidRPr="00420EDA">
        <w:rPr>
          <w:rFonts w:ascii="Times New Roman" w:hAnsi="Times New Roman" w:cs="Times New Roman"/>
          <w:sz w:val="24"/>
          <w:szCs w:val="24"/>
        </w:rPr>
        <w:t xml:space="preserve"> </w:t>
      </w:r>
      <w:r w:rsidR="00363A44" w:rsidRPr="00420EDA">
        <w:rPr>
          <w:rFonts w:ascii="Times New Roman" w:hAnsi="Times New Roman" w:cs="Times New Roman"/>
          <w:sz w:val="24"/>
          <w:szCs w:val="24"/>
        </w:rPr>
        <w:t>y ponerse</w:t>
      </w:r>
      <w:r w:rsidRPr="00420EDA">
        <w:rPr>
          <w:rFonts w:ascii="Times New Roman" w:hAnsi="Times New Roman" w:cs="Times New Roman"/>
          <w:sz w:val="24"/>
          <w:szCs w:val="24"/>
        </w:rPr>
        <w:t xml:space="preserve"> otros de etiqueta. </w:t>
      </w:r>
    </w:p>
    <w:p w:rsidR="0016125C" w:rsidRPr="00420EDA" w:rsidRDefault="00900E36" w:rsidP="00C47C60">
      <w:pPr>
        <w:spacing w:before="240" w:after="120"/>
        <w:jc w:val="both"/>
        <w:rPr>
          <w:rFonts w:ascii="Times New Roman" w:hAnsi="Times New Roman" w:cs="Times New Roman"/>
          <w:sz w:val="24"/>
          <w:szCs w:val="24"/>
        </w:rPr>
      </w:pPr>
      <w:r w:rsidRPr="00420EDA">
        <w:rPr>
          <w:rFonts w:ascii="Times New Roman" w:hAnsi="Times New Roman" w:cs="Times New Roman"/>
          <w:sz w:val="24"/>
          <w:szCs w:val="24"/>
        </w:rPr>
        <w:t xml:space="preserve">Unos momentos antes </w:t>
      </w:r>
      <w:r w:rsidR="00D07673" w:rsidRPr="00420EDA">
        <w:rPr>
          <w:rFonts w:ascii="Times New Roman" w:hAnsi="Times New Roman" w:cs="Times New Roman"/>
          <w:sz w:val="24"/>
          <w:szCs w:val="24"/>
        </w:rPr>
        <w:t xml:space="preserve">los prometidos </w:t>
      </w:r>
      <w:r w:rsidRPr="00420EDA">
        <w:rPr>
          <w:rFonts w:ascii="Times New Roman" w:hAnsi="Times New Roman" w:cs="Times New Roman"/>
          <w:sz w:val="24"/>
          <w:szCs w:val="24"/>
        </w:rPr>
        <w:t>se han besado intensamente, tras cantar brevemente una canción muy significativa. Su lema: “Pero cariño, hay una cosa segura y es que estamos enamorados”.</w:t>
      </w:r>
    </w:p>
    <w:p w:rsidR="00900E36" w:rsidRPr="00420EDA" w:rsidRDefault="00900E36" w:rsidP="00C47C60">
      <w:pPr>
        <w:spacing w:before="240" w:after="120"/>
        <w:jc w:val="both"/>
        <w:rPr>
          <w:rFonts w:ascii="Times New Roman" w:hAnsi="Times New Roman" w:cs="Times New Roman"/>
          <w:sz w:val="24"/>
          <w:szCs w:val="24"/>
        </w:rPr>
      </w:pPr>
      <w:r w:rsidRPr="00420EDA">
        <w:rPr>
          <w:rFonts w:ascii="Times New Roman" w:hAnsi="Times New Roman" w:cs="Times New Roman"/>
          <w:sz w:val="24"/>
          <w:szCs w:val="24"/>
        </w:rPr>
        <w:t>Desde esa unión de corazones, Dan está persuadido de que el relato de la vida de Broadway Bill conmoverá a Margaret.</w:t>
      </w:r>
    </w:p>
    <w:p w:rsidR="00900E36" w:rsidRPr="00420EDA" w:rsidRDefault="00900E36" w:rsidP="00C47C60">
      <w:pPr>
        <w:spacing w:before="240" w:after="120"/>
        <w:ind w:left="708"/>
        <w:jc w:val="both"/>
        <w:rPr>
          <w:rFonts w:ascii="Times New Roman" w:hAnsi="Times New Roman" w:cs="Times New Roman"/>
          <w:sz w:val="24"/>
          <w:szCs w:val="24"/>
        </w:rPr>
      </w:pPr>
      <w:r w:rsidRPr="00420EDA">
        <w:rPr>
          <w:rFonts w:ascii="Times New Roman" w:hAnsi="Times New Roman" w:cs="Times New Roman"/>
          <w:sz w:val="24"/>
          <w:szCs w:val="24"/>
        </w:rPr>
        <w:t>Dan: “Su madre era ciega”.</w:t>
      </w:r>
    </w:p>
    <w:p w:rsidR="00900E36" w:rsidRPr="00420EDA" w:rsidRDefault="00900E36" w:rsidP="00C47C60">
      <w:pPr>
        <w:spacing w:before="240" w:after="120"/>
        <w:ind w:left="708"/>
        <w:jc w:val="both"/>
        <w:rPr>
          <w:rFonts w:ascii="Times New Roman" w:hAnsi="Times New Roman" w:cs="Times New Roman"/>
          <w:sz w:val="24"/>
          <w:szCs w:val="24"/>
        </w:rPr>
      </w:pPr>
      <w:r w:rsidRPr="00420EDA">
        <w:rPr>
          <w:rFonts w:ascii="Times New Roman" w:hAnsi="Times New Roman" w:cs="Times New Roman"/>
          <w:sz w:val="24"/>
          <w:szCs w:val="24"/>
        </w:rPr>
        <w:t>Margaret: “¿Ciega</w:t>
      </w:r>
      <w:r w:rsidR="00585362" w:rsidRPr="00420EDA">
        <w:rPr>
          <w:rFonts w:ascii="Times New Roman" w:hAnsi="Times New Roman" w:cs="Times New Roman"/>
          <w:sz w:val="24"/>
          <w:szCs w:val="24"/>
        </w:rPr>
        <w:t>?</w:t>
      </w:r>
      <w:r w:rsidRPr="00420EDA">
        <w:rPr>
          <w:rFonts w:ascii="Times New Roman" w:hAnsi="Times New Roman" w:cs="Times New Roman"/>
          <w:sz w:val="24"/>
          <w:szCs w:val="24"/>
        </w:rPr>
        <w:t>”</w:t>
      </w:r>
    </w:p>
    <w:p w:rsidR="00900E36" w:rsidRPr="00420EDA" w:rsidRDefault="00900E36" w:rsidP="00C47C60">
      <w:pPr>
        <w:spacing w:before="240" w:after="120"/>
        <w:ind w:left="708"/>
        <w:jc w:val="both"/>
        <w:rPr>
          <w:rFonts w:ascii="Times New Roman" w:hAnsi="Times New Roman" w:cs="Times New Roman"/>
          <w:sz w:val="24"/>
          <w:szCs w:val="24"/>
        </w:rPr>
      </w:pPr>
      <w:r w:rsidRPr="00420EDA">
        <w:rPr>
          <w:rFonts w:ascii="Times New Roman" w:hAnsi="Times New Roman" w:cs="Times New Roman"/>
          <w:sz w:val="24"/>
          <w:szCs w:val="24"/>
        </w:rPr>
        <w:t>Dan: “Sí, totalmente. Una hermosa yegua de raza…”</w:t>
      </w:r>
    </w:p>
    <w:p w:rsidR="00900E36" w:rsidRPr="00420EDA" w:rsidRDefault="00900E36" w:rsidP="00C47C60">
      <w:pPr>
        <w:spacing w:before="240" w:after="120"/>
        <w:ind w:left="708"/>
        <w:jc w:val="both"/>
        <w:rPr>
          <w:rFonts w:ascii="Times New Roman" w:hAnsi="Times New Roman" w:cs="Times New Roman"/>
          <w:sz w:val="24"/>
          <w:szCs w:val="24"/>
        </w:rPr>
      </w:pPr>
      <w:r w:rsidRPr="00420EDA">
        <w:rPr>
          <w:rFonts w:ascii="Times New Roman" w:hAnsi="Times New Roman" w:cs="Times New Roman"/>
          <w:sz w:val="24"/>
          <w:szCs w:val="24"/>
        </w:rPr>
        <w:t>Margaret, interrumpiéndole por los calcetines: “Póntelos rápidamente”</w:t>
      </w:r>
    </w:p>
    <w:p w:rsidR="00900E36" w:rsidRPr="00420EDA" w:rsidRDefault="00900E36" w:rsidP="00C47C60">
      <w:pPr>
        <w:spacing w:before="240" w:after="120"/>
        <w:ind w:left="708"/>
        <w:jc w:val="both"/>
        <w:rPr>
          <w:rFonts w:ascii="Times New Roman" w:hAnsi="Times New Roman" w:cs="Times New Roman"/>
          <w:sz w:val="24"/>
          <w:szCs w:val="24"/>
        </w:rPr>
      </w:pPr>
      <w:r w:rsidRPr="00420EDA">
        <w:rPr>
          <w:rFonts w:ascii="Times New Roman" w:hAnsi="Times New Roman" w:cs="Times New Roman"/>
          <w:sz w:val="24"/>
          <w:szCs w:val="24"/>
        </w:rPr>
        <w:t>Dan: “Tuvo problemas cuando llegó el pequeño potro. Ella quería estar cerca de él, pero no podía porque no le encontraba. Daba pena verla. Empezaba a caminar en pequeños círculos</w:t>
      </w:r>
      <w:r w:rsidR="000B69AF" w:rsidRPr="00420EDA">
        <w:rPr>
          <w:rFonts w:ascii="Times New Roman" w:hAnsi="Times New Roman" w:cs="Times New Roman"/>
          <w:sz w:val="24"/>
          <w:szCs w:val="24"/>
        </w:rPr>
        <w:t xml:space="preserve"> y el círculo se agrandaba, y ella caminaba cada centímetro de ese campo. Pero el mal criado se paraba un paso delante de ella. No podía alcanzarlo. Y por la noche, ¡qué alboroto! Tenía que levantarme, buscarlo y llevárselo. </w:t>
      </w:r>
      <w:proofErr w:type="gramStart"/>
      <w:r w:rsidR="000B69AF" w:rsidRPr="00420EDA">
        <w:rPr>
          <w:rFonts w:ascii="Times New Roman" w:hAnsi="Times New Roman" w:cs="Times New Roman"/>
          <w:sz w:val="24"/>
          <w:szCs w:val="24"/>
        </w:rPr>
        <w:t>Pero,</w:t>
      </w:r>
      <w:proofErr w:type="gramEnd"/>
      <w:r w:rsidR="000B69AF" w:rsidRPr="00420EDA">
        <w:rPr>
          <w:rFonts w:ascii="Times New Roman" w:hAnsi="Times New Roman" w:cs="Times New Roman"/>
          <w:sz w:val="24"/>
          <w:szCs w:val="24"/>
        </w:rPr>
        <w:t xml:space="preserve"> ¿sabes que hice? Busqué una campanilla, una normal de las de llamar a la cena. Resolví su problema. Ella podía oír la campanilla</w:t>
      </w:r>
      <w:r w:rsidR="00141610" w:rsidRPr="00420EDA">
        <w:rPr>
          <w:rFonts w:ascii="Times New Roman" w:hAnsi="Times New Roman" w:cs="Times New Roman"/>
          <w:sz w:val="24"/>
          <w:szCs w:val="24"/>
        </w:rPr>
        <w:t xml:space="preserve"> y encontrar</w:t>
      </w:r>
      <w:r w:rsidR="000B69AF" w:rsidRPr="00420EDA">
        <w:rPr>
          <w:rFonts w:ascii="Times New Roman" w:hAnsi="Times New Roman" w:cs="Times New Roman"/>
          <w:sz w:val="24"/>
          <w:szCs w:val="24"/>
        </w:rPr>
        <w:t xml:space="preserve"> a su potro</w:t>
      </w:r>
      <w:r w:rsidR="00B13A3C" w:rsidRPr="00420EDA">
        <w:rPr>
          <w:rStyle w:val="Refdenotaalpie"/>
          <w:rFonts w:ascii="Times New Roman" w:hAnsi="Times New Roman" w:cs="Times New Roman"/>
          <w:sz w:val="24"/>
          <w:szCs w:val="24"/>
        </w:rPr>
        <w:footnoteReference w:id="7"/>
      </w:r>
      <w:r w:rsidR="000B69AF" w:rsidRPr="00420EDA">
        <w:rPr>
          <w:rFonts w:ascii="Times New Roman" w:hAnsi="Times New Roman" w:cs="Times New Roman"/>
          <w:sz w:val="24"/>
          <w:szCs w:val="24"/>
        </w:rPr>
        <w:t>”.</w:t>
      </w:r>
    </w:p>
    <w:p w:rsidR="000B69AF" w:rsidRPr="00C3367F" w:rsidRDefault="000B69AF" w:rsidP="00C3367F">
      <w:pPr>
        <w:pStyle w:val="Ttulo4"/>
      </w:pPr>
      <w:r w:rsidRPr="00C3367F">
        <w:t>“Ese pequeño potro se dio cuenta de que algo</w:t>
      </w:r>
      <w:r w:rsidR="004C4E22" w:rsidRPr="00C3367F">
        <w:t xml:space="preserve"> malo</w:t>
      </w:r>
      <w:r w:rsidRPr="00C3367F">
        <w:t xml:space="preserve"> le pasaba a su madre y no se ap</w:t>
      </w:r>
      <w:r w:rsidR="00B13A3C" w:rsidRPr="00C3367F">
        <w:t>a</w:t>
      </w:r>
      <w:r w:rsidRPr="00C3367F">
        <w:t>rtaba de su lado”</w:t>
      </w:r>
    </w:p>
    <w:p w:rsidR="000B69AF" w:rsidRPr="00420EDA" w:rsidRDefault="000B69AF" w:rsidP="00C47C60">
      <w:pPr>
        <w:jc w:val="both"/>
        <w:rPr>
          <w:rFonts w:ascii="Times New Roman" w:hAnsi="Times New Roman" w:cs="Times New Roman"/>
          <w:sz w:val="24"/>
          <w:szCs w:val="24"/>
        </w:rPr>
      </w:pPr>
      <w:r w:rsidRPr="00420EDA">
        <w:rPr>
          <w:rFonts w:ascii="Times New Roman" w:hAnsi="Times New Roman" w:cs="Times New Roman"/>
          <w:sz w:val="24"/>
          <w:szCs w:val="24"/>
        </w:rPr>
        <w:t xml:space="preserve">El entusiasmo con que Dan cuenta su relato contrasta con la </w:t>
      </w:r>
      <w:r w:rsidR="00585362" w:rsidRPr="00420EDA">
        <w:rPr>
          <w:rFonts w:ascii="Times New Roman" w:hAnsi="Times New Roman" w:cs="Times New Roman"/>
          <w:sz w:val="24"/>
          <w:szCs w:val="24"/>
        </w:rPr>
        <w:t xml:space="preserve">fría </w:t>
      </w:r>
      <w:r w:rsidRPr="00420EDA">
        <w:rPr>
          <w:rFonts w:ascii="Times New Roman" w:hAnsi="Times New Roman" w:cs="Times New Roman"/>
          <w:sz w:val="24"/>
          <w:szCs w:val="24"/>
        </w:rPr>
        <w:t xml:space="preserve">atención que Margaret le presta. Claramente ella está en otras cosas. </w:t>
      </w:r>
      <w:r w:rsidR="004B10FD">
        <w:rPr>
          <w:rFonts w:ascii="Times New Roman" w:hAnsi="Times New Roman" w:cs="Times New Roman"/>
          <w:color w:val="FF0000"/>
          <w:sz w:val="24"/>
          <w:szCs w:val="24"/>
        </w:rPr>
        <w:t>Pero</w:t>
      </w:r>
      <w:r w:rsidRPr="004B10FD">
        <w:rPr>
          <w:rFonts w:ascii="Times New Roman" w:hAnsi="Times New Roman" w:cs="Times New Roman"/>
          <w:color w:val="FF0000"/>
          <w:sz w:val="24"/>
          <w:szCs w:val="24"/>
        </w:rPr>
        <w:t xml:space="preserve"> </w:t>
      </w:r>
      <w:r w:rsidRPr="00420EDA">
        <w:rPr>
          <w:rFonts w:ascii="Times New Roman" w:hAnsi="Times New Roman" w:cs="Times New Roman"/>
          <w:sz w:val="24"/>
          <w:szCs w:val="24"/>
        </w:rPr>
        <w:t>Dan no lo percibe. Es su actitud dominante tanto con ella como posteriormente con su hermana Alice. Su atención a la</w:t>
      </w:r>
      <w:r w:rsidR="00B13A3C" w:rsidRPr="00420EDA">
        <w:rPr>
          <w:rFonts w:ascii="Times New Roman" w:hAnsi="Times New Roman" w:cs="Times New Roman"/>
          <w:sz w:val="24"/>
          <w:szCs w:val="24"/>
        </w:rPr>
        <w:t>s</w:t>
      </w:r>
      <w:r w:rsidRPr="00420EDA">
        <w:rPr>
          <w:rFonts w:ascii="Times New Roman" w:hAnsi="Times New Roman" w:cs="Times New Roman"/>
          <w:sz w:val="24"/>
          <w:szCs w:val="24"/>
        </w:rPr>
        <w:t xml:space="preserve"> mujer</w:t>
      </w:r>
      <w:r w:rsidR="00B13A3C" w:rsidRPr="00420EDA">
        <w:rPr>
          <w:rFonts w:ascii="Times New Roman" w:hAnsi="Times New Roman" w:cs="Times New Roman"/>
          <w:sz w:val="24"/>
          <w:szCs w:val="24"/>
        </w:rPr>
        <w:t>es</w:t>
      </w:r>
      <w:r w:rsidRPr="00420EDA">
        <w:rPr>
          <w:rFonts w:ascii="Times New Roman" w:hAnsi="Times New Roman" w:cs="Times New Roman"/>
          <w:sz w:val="24"/>
          <w:szCs w:val="24"/>
        </w:rPr>
        <w:t xml:space="preserve">, la captación de su rostro es insuficiente. Ahora no es capaz de leer </w:t>
      </w:r>
      <w:r w:rsidR="004B10FD">
        <w:rPr>
          <w:rFonts w:ascii="Times New Roman" w:hAnsi="Times New Roman" w:cs="Times New Roman"/>
          <w:color w:val="FF0000"/>
          <w:sz w:val="24"/>
          <w:szCs w:val="24"/>
        </w:rPr>
        <w:t>el escaso efecto</w:t>
      </w:r>
      <w:r w:rsidRPr="004B10FD">
        <w:rPr>
          <w:rFonts w:ascii="Times New Roman" w:hAnsi="Times New Roman" w:cs="Times New Roman"/>
          <w:color w:val="FF0000"/>
          <w:sz w:val="24"/>
          <w:szCs w:val="24"/>
        </w:rPr>
        <w:t xml:space="preserve"> </w:t>
      </w:r>
      <w:r w:rsidRPr="00420EDA">
        <w:rPr>
          <w:rFonts w:ascii="Times New Roman" w:hAnsi="Times New Roman" w:cs="Times New Roman"/>
          <w:sz w:val="24"/>
          <w:szCs w:val="24"/>
        </w:rPr>
        <w:t xml:space="preserve">que </w:t>
      </w:r>
      <w:r w:rsidR="004B10FD">
        <w:rPr>
          <w:rFonts w:ascii="Times New Roman" w:hAnsi="Times New Roman" w:cs="Times New Roman"/>
          <w:color w:val="FF0000"/>
          <w:sz w:val="24"/>
          <w:szCs w:val="24"/>
        </w:rPr>
        <w:t>tiene</w:t>
      </w:r>
      <w:r w:rsidRPr="004B10FD">
        <w:rPr>
          <w:rFonts w:ascii="Times New Roman" w:hAnsi="Times New Roman" w:cs="Times New Roman"/>
          <w:color w:val="FF0000"/>
          <w:sz w:val="24"/>
          <w:szCs w:val="24"/>
        </w:rPr>
        <w:t xml:space="preserve"> </w:t>
      </w:r>
      <w:r w:rsidRPr="00420EDA">
        <w:rPr>
          <w:rFonts w:ascii="Times New Roman" w:hAnsi="Times New Roman" w:cs="Times New Roman"/>
          <w:sz w:val="24"/>
          <w:szCs w:val="24"/>
        </w:rPr>
        <w:t>la historia a su prometida.</w:t>
      </w:r>
    </w:p>
    <w:p w:rsidR="000B69AF" w:rsidRPr="00420EDA" w:rsidRDefault="000B69AF" w:rsidP="00C47C60">
      <w:pPr>
        <w:ind w:left="708"/>
        <w:jc w:val="both"/>
        <w:rPr>
          <w:rFonts w:ascii="Times New Roman" w:hAnsi="Times New Roman" w:cs="Times New Roman"/>
          <w:sz w:val="24"/>
          <w:szCs w:val="24"/>
        </w:rPr>
      </w:pPr>
      <w:r w:rsidRPr="00420EDA">
        <w:rPr>
          <w:rFonts w:ascii="Times New Roman" w:hAnsi="Times New Roman" w:cs="Times New Roman"/>
          <w:sz w:val="24"/>
          <w:szCs w:val="24"/>
        </w:rPr>
        <w:t>Margaret, por lo de la campanilla: “</w:t>
      </w:r>
      <w:r w:rsidR="00141610" w:rsidRPr="00420EDA">
        <w:rPr>
          <w:rFonts w:ascii="Times New Roman" w:hAnsi="Times New Roman" w:cs="Times New Roman"/>
          <w:sz w:val="24"/>
          <w:szCs w:val="24"/>
        </w:rPr>
        <w:t>Inteligente”. Pero sigue con los calcetines: “Ponte el otro”.</w:t>
      </w:r>
    </w:p>
    <w:p w:rsidR="00141610" w:rsidRPr="00420EDA" w:rsidRDefault="00141610" w:rsidP="00C47C60">
      <w:pPr>
        <w:ind w:left="708"/>
        <w:jc w:val="both"/>
        <w:rPr>
          <w:rFonts w:ascii="Times New Roman" w:hAnsi="Times New Roman" w:cs="Times New Roman"/>
          <w:sz w:val="24"/>
          <w:szCs w:val="24"/>
        </w:rPr>
      </w:pPr>
      <w:r w:rsidRPr="00420EDA">
        <w:rPr>
          <w:rFonts w:ascii="Times New Roman" w:hAnsi="Times New Roman" w:cs="Times New Roman"/>
          <w:sz w:val="24"/>
          <w:szCs w:val="24"/>
        </w:rPr>
        <w:t>Dan, aumentando su pasión con el relato: “</w:t>
      </w:r>
      <w:r w:rsidR="00B13A3C" w:rsidRPr="00420EDA">
        <w:rPr>
          <w:rFonts w:ascii="Times New Roman" w:hAnsi="Times New Roman" w:cs="Times New Roman"/>
          <w:sz w:val="24"/>
          <w:szCs w:val="24"/>
        </w:rPr>
        <w:t>Al poco ti</w:t>
      </w:r>
      <w:r w:rsidRPr="00420EDA">
        <w:rPr>
          <w:rFonts w:ascii="Times New Roman" w:hAnsi="Times New Roman" w:cs="Times New Roman"/>
          <w:sz w:val="24"/>
          <w:szCs w:val="24"/>
        </w:rPr>
        <w:t xml:space="preserve">empo sucedió algo sorprendente, no lo </w:t>
      </w:r>
      <w:proofErr w:type="spellStart"/>
      <w:r w:rsidRPr="00420EDA">
        <w:rPr>
          <w:rFonts w:ascii="Times New Roman" w:hAnsi="Times New Roman" w:cs="Times New Roman"/>
          <w:sz w:val="24"/>
          <w:szCs w:val="24"/>
        </w:rPr>
        <w:t>va</w:t>
      </w:r>
      <w:r w:rsidR="00DE566C">
        <w:rPr>
          <w:rFonts w:ascii="Times New Roman" w:hAnsi="Times New Roman" w:cs="Times New Roman"/>
          <w:sz w:val="24"/>
          <w:szCs w:val="24"/>
        </w:rPr>
        <w:t>Asno</w:t>
      </w:r>
      <w:r w:rsidRPr="00420EDA">
        <w:rPr>
          <w:rFonts w:ascii="Times New Roman" w:hAnsi="Times New Roman" w:cs="Times New Roman"/>
          <w:sz w:val="24"/>
          <w:szCs w:val="24"/>
        </w:rPr>
        <w:t>s</w:t>
      </w:r>
      <w:proofErr w:type="spellEnd"/>
      <w:r w:rsidRPr="00420EDA">
        <w:rPr>
          <w:rFonts w:ascii="Times New Roman" w:hAnsi="Times New Roman" w:cs="Times New Roman"/>
          <w:sz w:val="24"/>
          <w:szCs w:val="24"/>
        </w:rPr>
        <w:t xml:space="preserve"> a </w:t>
      </w:r>
      <w:r w:rsidR="00585362" w:rsidRPr="00420EDA">
        <w:rPr>
          <w:rFonts w:ascii="Times New Roman" w:hAnsi="Times New Roman" w:cs="Times New Roman"/>
          <w:sz w:val="24"/>
          <w:szCs w:val="24"/>
        </w:rPr>
        <w:t>creer,</w:t>
      </w:r>
      <w:r w:rsidR="004C4E22" w:rsidRPr="00420EDA">
        <w:rPr>
          <w:rFonts w:ascii="Times New Roman" w:hAnsi="Times New Roman" w:cs="Times New Roman"/>
          <w:sz w:val="24"/>
          <w:szCs w:val="24"/>
        </w:rPr>
        <w:t xml:space="preserve"> pero es absolutamente cierto. El pequeño potro se dio cuenta de que algo malo le pasaba a su madre</w:t>
      </w:r>
      <w:r w:rsidR="004C4E22" w:rsidRPr="00420EDA">
        <w:rPr>
          <w:rStyle w:val="Refdenotaalpie"/>
          <w:rFonts w:ascii="Times New Roman" w:hAnsi="Times New Roman" w:cs="Times New Roman"/>
          <w:sz w:val="24"/>
          <w:szCs w:val="24"/>
        </w:rPr>
        <w:footnoteReference w:id="8"/>
      </w:r>
      <w:r w:rsidR="004C4E22" w:rsidRPr="00420EDA">
        <w:rPr>
          <w:rFonts w:ascii="Times New Roman" w:hAnsi="Times New Roman" w:cs="Times New Roman"/>
          <w:sz w:val="24"/>
          <w:szCs w:val="24"/>
        </w:rPr>
        <w:t xml:space="preserve">, no se apartaba de su </w:t>
      </w:r>
      <w:r w:rsidR="004C4E22" w:rsidRPr="00420EDA">
        <w:rPr>
          <w:rFonts w:ascii="Times New Roman" w:hAnsi="Times New Roman" w:cs="Times New Roman"/>
          <w:sz w:val="24"/>
          <w:szCs w:val="24"/>
        </w:rPr>
        <w:lastRenderedPageBreak/>
        <w:t>lado. Recuerdo que soltábamos a las yeguas y a los potros</w:t>
      </w:r>
      <w:r w:rsidR="000354CD" w:rsidRPr="00420EDA">
        <w:rPr>
          <w:rFonts w:ascii="Times New Roman" w:hAnsi="Times New Roman" w:cs="Times New Roman"/>
          <w:sz w:val="24"/>
          <w:szCs w:val="24"/>
        </w:rPr>
        <w:t>, y salían por el campo, jugando y armando alboroto, pero no Bill. No, él se quedaba con su madre, y la llevaba por el camino, vadeando las rocas, bordeando las zanjas, hasta llegar al pastadero. Tendrías que amar a un tipo así, ¿no?”</w:t>
      </w:r>
    </w:p>
    <w:p w:rsidR="000354CD" w:rsidRPr="00420EDA" w:rsidRDefault="000354CD" w:rsidP="00C47C60">
      <w:pPr>
        <w:ind w:left="708"/>
        <w:jc w:val="both"/>
        <w:rPr>
          <w:rFonts w:ascii="Times New Roman" w:hAnsi="Times New Roman" w:cs="Times New Roman"/>
          <w:sz w:val="24"/>
          <w:szCs w:val="24"/>
        </w:rPr>
      </w:pPr>
      <w:r w:rsidRPr="00420EDA">
        <w:rPr>
          <w:rFonts w:ascii="Times New Roman" w:hAnsi="Times New Roman" w:cs="Times New Roman"/>
          <w:sz w:val="24"/>
          <w:szCs w:val="24"/>
        </w:rPr>
        <w:t>Margaret, lee e</w:t>
      </w:r>
      <w:r w:rsidR="00DC3B7D" w:rsidRPr="00420EDA">
        <w:rPr>
          <w:rFonts w:ascii="Times New Roman" w:hAnsi="Times New Roman" w:cs="Times New Roman"/>
          <w:sz w:val="24"/>
          <w:szCs w:val="24"/>
        </w:rPr>
        <w:t>sta afirmación como una mera deb</w:t>
      </w:r>
      <w:r w:rsidRPr="00420EDA">
        <w:rPr>
          <w:rFonts w:ascii="Times New Roman" w:hAnsi="Times New Roman" w:cs="Times New Roman"/>
          <w:sz w:val="24"/>
          <w:szCs w:val="24"/>
        </w:rPr>
        <w:t>ilidad de Dan que no comparte</w:t>
      </w:r>
      <w:r w:rsidR="00DC3B7D" w:rsidRPr="00420EDA">
        <w:rPr>
          <w:rFonts w:ascii="Times New Roman" w:hAnsi="Times New Roman" w:cs="Times New Roman"/>
          <w:sz w:val="24"/>
          <w:szCs w:val="24"/>
        </w:rPr>
        <w:t>, por lo que responde concesiva</w:t>
      </w:r>
      <w:r w:rsidRPr="00420EDA">
        <w:rPr>
          <w:rFonts w:ascii="Times New Roman" w:hAnsi="Times New Roman" w:cs="Times New Roman"/>
          <w:sz w:val="24"/>
          <w:szCs w:val="24"/>
        </w:rPr>
        <w:t>: “No te culpo”.</w:t>
      </w:r>
    </w:p>
    <w:p w:rsidR="000354CD" w:rsidRPr="00C3367F" w:rsidRDefault="000354CD" w:rsidP="00C3367F">
      <w:pPr>
        <w:pStyle w:val="Ttulo4"/>
      </w:pPr>
      <w:r w:rsidRPr="00C3367F">
        <w:t>Bill alma de Dan, Dan alma de Capra</w:t>
      </w:r>
    </w:p>
    <w:p w:rsidR="000354CD" w:rsidRPr="00420EDA" w:rsidRDefault="000354CD" w:rsidP="00C47C60">
      <w:pPr>
        <w:jc w:val="both"/>
        <w:rPr>
          <w:rFonts w:ascii="Times New Roman" w:hAnsi="Times New Roman" w:cs="Times New Roman"/>
          <w:sz w:val="24"/>
          <w:szCs w:val="24"/>
        </w:rPr>
      </w:pPr>
      <w:r w:rsidRPr="00420EDA">
        <w:rPr>
          <w:rFonts w:ascii="Times New Roman" w:hAnsi="Times New Roman" w:cs="Times New Roman"/>
          <w:sz w:val="24"/>
          <w:szCs w:val="24"/>
        </w:rPr>
        <w:t>Dan relata a continuación los fracasos que le llevaron a vender sus caballos. Como conoció a Margaret en el hipódromo y le prometió dejar las carreras. Sólo se quedó con Bill como un regalo para sus hijos.</w:t>
      </w:r>
    </w:p>
    <w:p w:rsidR="00CF5E4F" w:rsidRPr="00420EDA" w:rsidRDefault="000354CD" w:rsidP="00C47C60">
      <w:pPr>
        <w:jc w:val="both"/>
        <w:rPr>
          <w:rFonts w:ascii="Times New Roman" w:hAnsi="Times New Roman" w:cs="Times New Roman"/>
          <w:sz w:val="24"/>
          <w:szCs w:val="24"/>
        </w:rPr>
      </w:pPr>
      <w:r w:rsidRPr="00420EDA">
        <w:rPr>
          <w:rFonts w:ascii="Times New Roman" w:hAnsi="Times New Roman" w:cs="Times New Roman"/>
          <w:sz w:val="24"/>
          <w:szCs w:val="24"/>
        </w:rPr>
        <w:t>Momento</w:t>
      </w:r>
      <w:r w:rsidR="00C22485" w:rsidRPr="00420EDA">
        <w:rPr>
          <w:rFonts w:ascii="Times New Roman" w:hAnsi="Times New Roman" w:cs="Times New Roman"/>
          <w:sz w:val="24"/>
          <w:szCs w:val="24"/>
        </w:rPr>
        <w:t>s</w:t>
      </w:r>
      <w:r w:rsidRPr="00420EDA">
        <w:rPr>
          <w:rFonts w:ascii="Times New Roman" w:hAnsi="Times New Roman" w:cs="Times New Roman"/>
          <w:sz w:val="24"/>
          <w:szCs w:val="24"/>
        </w:rPr>
        <w:t xml:space="preserve"> antes, el criado de Dan, </w:t>
      </w:r>
      <w:proofErr w:type="spellStart"/>
      <w:r w:rsidRPr="00420EDA">
        <w:rPr>
          <w:rFonts w:ascii="Times New Roman" w:hAnsi="Times New Roman" w:cs="Times New Roman"/>
          <w:sz w:val="24"/>
          <w:szCs w:val="24"/>
        </w:rPr>
        <w:t>Whitey</w:t>
      </w:r>
      <w:proofErr w:type="spellEnd"/>
      <w:r w:rsidRPr="00420EDA">
        <w:rPr>
          <w:rFonts w:ascii="Times New Roman" w:hAnsi="Times New Roman" w:cs="Times New Roman"/>
          <w:sz w:val="24"/>
          <w:szCs w:val="24"/>
        </w:rPr>
        <w:t xml:space="preserve"> (</w:t>
      </w:r>
      <w:proofErr w:type="spellStart"/>
      <w:r w:rsidRPr="00420EDA">
        <w:rPr>
          <w:rFonts w:ascii="Times New Roman" w:hAnsi="Times New Roman" w:cs="Times New Roman"/>
          <w:sz w:val="24"/>
          <w:szCs w:val="24"/>
        </w:rPr>
        <w:t>Clarence</w:t>
      </w:r>
      <w:proofErr w:type="spellEnd"/>
      <w:r w:rsidRPr="00420EDA">
        <w:rPr>
          <w:rFonts w:ascii="Times New Roman" w:hAnsi="Times New Roman" w:cs="Times New Roman"/>
          <w:sz w:val="24"/>
          <w:szCs w:val="24"/>
        </w:rPr>
        <w:t xml:space="preserve"> Muse) había animado al caballo para que jugueteara con Dan. Con ello quería que Bill le expresara que ambos estaban hechos para las carreras</w:t>
      </w:r>
      <w:r w:rsidR="00D07673" w:rsidRPr="00420EDA">
        <w:rPr>
          <w:rFonts w:ascii="Times New Roman" w:hAnsi="Times New Roman" w:cs="Times New Roman"/>
          <w:noProof/>
          <w:sz w:val="24"/>
          <w:szCs w:val="24"/>
        </w:rPr>
        <w:t xml:space="preserve"> (Cieutat, 1990: 229)</w:t>
      </w:r>
      <w:r w:rsidRPr="00420EDA">
        <w:rPr>
          <w:rFonts w:ascii="Times New Roman" w:hAnsi="Times New Roman" w:cs="Times New Roman"/>
          <w:sz w:val="24"/>
          <w:szCs w:val="24"/>
        </w:rPr>
        <w:t>. No para la vida cómoda y asegurada que el matr</w:t>
      </w:r>
      <w:r w:rsidR="00CF5E4F" w:rsidRPr="00420EDA">
        <w:rPr>
          <w:rFonts w:ascii="Times New Roman" w:hAnsi="Times New Roman" w:cs="Times New Roman"/>
          <w:sz w:val="24"/>
          <w:szCs w:val="24"/>
        </w:rPr>
        <w:t>imonio con Margaret le garantizaba</w:t>
      </w:r>
      <w:r w:rsidRPr="00420EDA">
        <w:rPr>
          <w:rFonts w:ascii="Times New Roman" w:hAnsi="Times New Roman" w:cs="Times New Roman"/>
          <w:sz w:val="24"/>
          <w:szCs w:val="24"/>
        </w:rPr>
        <w:t xml:space="preserve"> dentro del imperio del magnate Higgins.</w:t>
      </w:r>
      <w:r w:rsidR="00C22485" w:rsidRPr="00420EDA">
        <w:rPr>
          <w:rFonts w:ascii="Times New Roman" w:hAnsi="Times New Roman" w:cs="Times New Roman"/>
          <w:sz w:val="24"/>
          <w:szCs w:val="24"/>
        </w:rPr>
        <w:t xml:space="preserve"> Bill despierta el alma de </w:t>
      </w:r>
      <w:r w:rsidR="00E47E9D">
        <w:rPr>
          <w:rFonts w:ascii="Times New Roman" w:hAnsi="Times New Roman" w:cs="Times New Roman"/>
          <w:color w:val="FF0000"/>
          <w:sz w:val="24"/>
          <w:szCs w:val="24"/>
        </w:rPr>
        <w:t>D</w:t>
      </w:r>
      <w:r w:rsidR="00C22485" w:rsidRPr="00E47E9D">
        <w:rPr>
          <w:rFonts w:ascii="Times New Roman" w:hAnsi="Times New Roman" w:cs="Times New Roman"/>
          <w:color w:val="FF0000"/>
          <w:sz w:val="24"/>
          <w:szCs w:val="24"/>
        </w:rPr>
        <w:t>an</w:t>
      </w:r>
      <w:r w:rsidR="00C22485" w:rsidRPr="00420EDA">
        <w:rPr>
          <w:rFonts w:ascii="Times New Roman" w:hAnsi="Times New Roman" w:cs="Times New Roman"/>
          <w:sz w:val="24"/>
          <w:szCs w:val="24"/>
        </w:rPr>
        <w:t xml:space="preserve">. </w:t>
      </w:r>
    </w:p>
    <w:p w:rsidR="000354CD" w:rsidRPr="00420EDA" w:rsidRDefault="00CF5E4F" w:rsidP="00C47C60">
      <w:pPr>
        <w:jc w:val="both"/>
        <w:rPr>
          <w:rFonts w:ascii="Times New Roman" w:hAnsi="Times New Roman" w:cs="Times New Roman"/>
          <w:sz w:val="24"/>
          <w:szCs w:val="24"/>
        </w:rPr>
      </w:pPr>
      <w:r w:rsidRPr="00420EDA">
        <w:rPr>
          <w:rFonts w:ascii="Times New Roman" w:hAnsi="Times New Roman" w:cs="Times New Roman"/>
          <w:sz w:val="24"/>
          <w:szCs w:val="24"/>
        </w:rPr>
        <w:t>L</w:t>
      </w:r>
      <w:r w:rsidR="00C22485" w:rsidRPr="00420EDA">
        <w:rPr>
          <w:rFonts w:ascii="Times New Roman" w:hAnsi="Times New Roman" w:cs="Times New Roman"/>
          <w:sz w:val="24"/>
          <w:szCs w:val="24"/>
        </w:rPr>
        <w:t xml:space="preserve">a vuelta a este tema </w:t>
      </w:r>
      <w:r w:rsidRPr="00420EDA">
        <w:rPr>
          <w:rFonts w:ascii="Times New Roman" w:hAnsi="Times New Roman" w:cs="Times New Roman"/>
          <w:sz w:val="24"/>
          <w:szCs w:val="24"/>
        </w:rPr>
        <w:t xml:space="preserve">de Broadway Bill </w:t>
      </w:r>
      <w:r w:rsidR="00C22485" w:rsidRPr="00420EDA">
        <w:rPr>
          <w:rFonts w:ascii="Times New Roman" w:hAnsi="Times New Roman" w:cs="Times New Roman"/>
          <w:sz w:val="24"/>
          <w:szCs w:val="24"/>
        </w:rPr>
        <w:t xml:space="preserve">parece despertar también la de Capra. Agobiado por los ajustes económicos, recrea uno de sus viejos temas. Uno en el que sutilmente la historia </w:t>
      </w:r>
      <w:r w:rsidR="003D13E4" w:rsidRPr="00420EDA">
        <w:rPr>
          <w:rFonts w:ascii="Times New Roman" w:hAnsi="Times New Roman" w:cs="Times New Roman"/>
          <w:sz w:val="24"/>
          <w:szCs w:val="24"/>
        </w:rPr>
        <w:t>del caballo y el mundo de la</w:t>
      </w:r>
      <w:r w:rsidR="00C22485" w:rsidRPr="00420EDA">
        <w:rPr>
          <w:rFonts w:ascii="Times New Roman" w:hAnsi="Times New Roman" w:cs="Times New Roman"/>
          <w:sz w:val="24"/>
          <w:szCs w:val="24"/>
        </w:rPr>
        <w:t>s carreras podían recordar que la vida es mucho más que el dinero.</w:t>
      </w:r>
    </w:p>
    <w:p w:rsidR="003D13E4" w:rsidRPr="00420EDA" w:rsidRDefault="003D13E4" w:rsidP="00C3367F">
      <w:pPr>
        <w:pStyle w:val="Ttulo4"/>
      </w:pPr>
      <w:r w:rsidRPr="00420EDA">
        <w:t>“Hube de salir de aquellas brumas, lo recuerdo bien, una tarde en Basilea, ya entrado en Suiza, y quien me despabiló fue el rebuzno de un asno”</w:t>
      </w:r>
    </w:p>
    <w:p w:rsidR="000947B3" w:rsidRDefault="000947B3" w:rsidP="00C47C60">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32865" cy="1164719"/>
            <wp:effectExtent l="0" t="0" r="635" b="0"/>
            <wp:docPr id="7" name="Imagen 7" descr="Imagen que contiene animal, negro, mamífero, mira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lthazar21-590x308.jpg"/>
                    <pic:cNvPicPr/>
                  </pic:nvPicPr>
                  <pic:blipFill>
                    <a:blip r:embed="rId10">
                      <a:extLst>
                        <a:ext uri="{28A0092B-C50C-407E-A947-70E740481C1C}">
                          <a14:useLocalDpi xmlns:a14="http://schemas.microsoft.com/office/drawing/2010/main" val="0"/>
                        </a:ext>
                      </a:extLst>
                    </a:blip>
                    <a:stretch>
                      <a:fillRect/>
                    </a:stretch>
                  </pic:blipFill>
                  <pic:spPr>
                    <a:xfrm>
                      <a:off x="0" y="0"/>
                      <a:ext cx="1356462" cy="1185339"/>
                    </a:xfrm>
                    <a:prstGeom prst="rect">
                      <a:avLst/>
                    </a:prstGeom>
                  </pic:spPr>
                </pic:pic>
              </a:graphicData>
            </a:graphic>
          </wp:inline>
        </w:drawing>
      </w:r>
      <w:r w:rsidRPr="000947B3">
        <w:t xml:space="preserve"> </w:t>
      </w:r>
      <w:hyperlink r:id="rId11" w:history="1">
        <w:r w:rsidRPr="0008568E">
          <w:rPr>
            <w:rStyle w:val="Hipervnculo"/>
            <w:rFonts w:ascii="Times New Roman" w:hAnsi="Times New Roman" w:cs="Times New Roman"/>
            <w:sz w:val="24"/>
            <w:szCs w:val="24"/>
          </w:rPr>
          <w:t>http://www.reverseshot.org/uploads/entries/images/balthazar21-590x308.jpg</w:t>
        </w:r>
      </w:hyperlink>
    </w:p>
    <w:p w:rsidR="00E32FEA" w:rsidRPr="00420EDA" w:rsidRDefault="000354CD" w:rsidP="00C47C60">
      <w:pPr>
        <w:jc w:val="both"/>
        <w:rPr>
          <w:rFonts w:ascii="Times New Roman" w:hAnsi="Times New Roman" w:cs="Times New Roman"/>
          <w:sz w:val="24"/>
          <w:szCs w:val="24"/>
        </w:rPr>
      </w:pPr>
      <w:r w:rsidRPr="00420EDA">
        <w:rPr>
          <w:rFonts w:ascii="Times New Roman" w:hAnsi="Times New Roman" w:cs="Times New Roman"/>
          <w:sz w:val="24"/>
          <w:szCs w:val="24"/>
        </w:rPr>
        <w:t xml:space="preserve">Bresson recurre a otra cita para mostrar que un animal, un asno, no carece de </w:t>
      </w:r>
      <w:r w:rsidR="00C22485" w:rsidRPr="00420EDA">
        <w:rPr>
          <w:rFonts w:ascii="Times New Roman" w:hAnsi="Times New Roman" w:cs="Times New Roman"/>
          <w:sz w:val="24"/>
          <w:szCs w:val="24"/>
        </w:rPr>
        <w:t>virtualidad</w:t>
      </w:r>
      <w:r w:rsidRPr="00420EDA">
        <w:rPr>
          <w:rFonts w:ascii="Times New Roman" w:hAnsi="Times New Roman" w:cs="Times New Roman"/>
          <w:sz w:val="24"/>
          <w:szCs w:val="24"/>
        </w:rPr>
        <w:t xml:space="preserve"> para despertar el </w:t>
      </w:r>
      <w:r w:rsidR="009D3913" w:rsidRPr="00420EDA">
        <w:rPr>
          <w:rFonts w:ascii="Times New Roman" w:hAnsi="Times New Roman" w:cs="Times New Roman"/>
          <w:sz w:val="24"/>
          <w:szCs w:val="24"/>
        </w:rPr>
        <w:t>alma</w:t>
      </w:r>
      <w:r w:rsidRPr="00420EDA">
        <w:rPr>
          <w:rFonts w:ascii="Times New Roman" w:hAnsi="Times New Roman" w:cs="Times New Roman"/>
          <w:sz w:val="24"/>
          <w:szCs w:val="24"/>
        </w:rPr>
        <w:t xml:space="preserve"> h</w:t>
      </w:r>
      <w:r w:rsidR="00CF5E4F" w:rsidRPr="00420EDA">
        <w:rPr>
          <w:rFonts w:ascii="Times New Roman" w:hAnsi="Times New Roman" w:cs="Times New Roman"/>
          <w:sz w:val="24"/>
          <w:szCs w:val="24"/>
        </w:rPr>
        <w:t>umana. La c</w:t>
      </w:r>
      <w:r w:rsidR="009D3913" w:rsidRPr="00420EDA">
        <w:rPr>
          <w:rFonts w:ascii="Times New Roman" w:hAnsi="Times New Roman" w:cs="Times New Roman"/>
          <w:sz w:val="24"/>
          <w:szCs w:val="24"/>
        </w:rPr>
        <w:t>ita es</w:t>
      </w:r>
      <w:r w:rsidR="00E47E9D">
        <w:rPr>
          <w:rFonts w:ascii="Times New Roman" w:hAnsi="Times New Roman" w:cs="Times New Roman"/>
          <w:sz w:val="24"/>
          <w:szCs w:val="24"/>
        </w:rPr>
        <w:t xml:space="preserve"> </w:t>
      </w:r>
      <w:r w:rsidR="00E47E9D" w:rsidRPr="00E47E9D">
        <w:rPr>
          <w:rFonts w:ascii="Times New Roman" w:hAnsi="Times New Roman" w:cs="Times New Roman"/>
          <w:color w:val="FF0000"/>
          <w:sz w:val="24"/>
          <w:szCs w:val="24"/>
        </w:rPr>
        <w:t>de</w:t>
      </w:r>
      <w:r w:rsidR="009D3913" w:rsidRPr="00E47E9D">
        <w:rPr>
          <w:rFonts w:ascii="Times New Roman" w:hAnsi="Times New Roman" w:cs="Times New Roman"/>
          <w:color w:val="FF0000"/>
          <w:sz w:val="24"/>
          <w:szCs w:val="24"/>
        </w:rPr>
        <w:t xml:space="preserve"> </w:t>
      </w:r>
      <w:r w:rsidR="00067392" w:rsidRPr="00420EDA">
        <w:rPr>
          <w:rFonts w:ascii="Times New Roman" w:hAnsi="Times New Roman" w:cs="Times New Roman"/>
          <w:i/>
          <w:sz w:val="24"/>
          <w:szCs w:val="24"/>
        </w:rPr>
        <w:t>El</w:t>
      </w:r>
      <w:r w:rsidR="00D02AC8" w:rsidRPr="00420EDA">
        <w:rPr>
          <w:rFonts w:ascii="Times New Roman" w:hAnsi="Times New Roman" w:cs="Times New Roman"/>
          <w:i/>
          <w:sz w:val="24"/>
          <w:szCs w:val="24"/>
        </w:rPr>
        <w:t xml:space="preserve"> Idiota</w:t>
      </w:r>
      <w:r w:rsidR="00D02AC8" w:rsidRPr="00420EDA">
        <w:rPr>
          <w:rFonts w:ascii="Times New Roman" w:hAnsi="Times New Roman" w:cs="Times New Roman"/>
          <w:sz w:val="24"/>
          <w:szCs w:val="24"/>
        </w:rPr>
        <w:t xml:space="preserve"> de </w:t>
      </w:r>
      <w:proofErr w:type="spellStart"/>
      <w:r w:rsidR="00D02AC8" w:rsidRPr="00420EDA">
        <w:rPr>
          <w:rFonts w:ascii="Times New Roman" w:hAnsi="Times New Roman" w:cs="Times New Roman"/>
          <w:sz w:val="24"/>
          <w:szCs w:val="24"/>
        </w:rPr>
        <w:t>Fi</w:t>
      </w:r>
      <w:r w:rsidR="00067392" w:rsidRPr="00420EDA">
        <w:rPr>
          <w:rFonts w:ascii="Times New Roman" w:hAnsi="Times New Roman" w:cs="Times New Roman"/>
          <w:sz w:val="24"/>
          <w:szCs w:val="24"/>
        </w:rPr>
        <w:t>o</w:t>
      </w:r>
      <w:r w:rsidR="00D02AC8" w:rsidRPr="00420EDA">
        <w:rPr>
          <w:rFonts w:ascii="Times New Roman" w:hAnsi="Times New Roman" w:cs="Times New Roman"/>
          <w:sz w:val="24"/>
          <w:szCs w:val="24"/>
        </w:rPr>
        <w:t>dor</w:t>
      </w:r>
      <w:proofErr w:type="spellEnd"/>
      <w:r w:rsidR="00D02AC8" w:rsidRPr="00420EDA">
        <w:rPr>
          <w:rFonts w:ascii="Times New Roman" w:hAnsi="Times New Roman" w:cs="Times New Roman"/>
          <w:sz w:val="24"/>
          <w:szCs w:val="24"/>
        </w:rPr>
        <w:t xml:space="preserve"> </w:t>
      </w:r>
      <w:r w:rsidR="00067392" w:rsidRPr="00420EDA">
        <w:rPr>
          <w:rFonts w:ascii="Times New Roman" w:hAnsi="Times New Roman" w:cs="Times New Roman"/>
          <w:sz w:val="24"/>
          <w:szCs w:val="24"/>
        </w:rPr>
        <w:t xml:space="preserve">M. </w:t>
      </w:r>
      <w:r w:rsidR="00D02AC8" w:rsidRPr="00420EDA">
        <w:rPr>
          <w:rFonts w:ascii="Times New Roman" w:hAnsi="Times New Roman" w:cs="Times New Roman"/>
          <w:sz w:val="24"/>
          <w:szCs w:val="24"/>
        </w:rPr>
        <w:t>Dostoyevs</w:t>
      </w:r>
      <w:r w:rsidR="00067392" w:rsidRPr="00420EDA">
        <w:rPr>
          <w:rFonts w:ascii="Times New Roman" w:hAnsi="Times New Roman" w:cs="Times New Roman"/>
          <w:sz w:val="24"/>
          <w:szCs w:val="24"/>
        </w:rPr>
        <w:t>k</w:t>
      </w:r>
      <w:r w:rsidR="00D02AC8" w:rsidRPr="00420EDA">
        <w:rPr>
          <w:rFonts w:ascii="Times New Roman" w:hAnsi="Times New Roman" w:cs="Times New Roman"/>
          <w:sz w:val="24"/>
          <w:szCs w:val="24"/>
        </w:rPr>
        <w:t>i:</w:t>
      </w:r>
    </w:p>
    <w:p w:rsidR="00D02AC8" w:rsidRPr="00420EDA" w:rsidRDefault="00D02AC8" w:rsidP="00C47C60">
      <w:pPr>
        <w:spacing w:before="240" w:after="120"/>
        <w:ind w:left="708"/>
        <w:jc w:val="both"/>
        <w:rPr>
          <w:rFonts w:ascii="Times New Roman" w:hAnsi="Times New Roman" w:cs="Times New Roman"/>
          <w:sz w:val="24"/>
          <w:szCs w:val="24"/>
        </w:rPr>
      </w:pPr>
      <w:r w:rsidRPr="00420EDA">
        <w:rPr>
          <w:rFonts w:ascii="Times New Roman" w:hAnsi="Times New Roman" w:cs="Times New Roman"/>
          <w:sz w:val="24"/>
          <w:szCs w:val="24"/>
        </w:rPr>
        <w:t>“</w:t>
      </w:r>
      <w:r w:rsidR="00F15B15" w:rsidRPr="00420EDA">
        <w:rPr>
          <w:rFonts w:ascii="Times New Roman" w:hAnsi="Times New Roman" w:cs="Times New Roman"/>
          <w:sz w:val="24"/>
          <w:szCs w:val="24"/>
        </w:rPr>
        <w:t>(Príncipe Minsk)</w:t>
      </w:r>
      <w:r w:rsidR="009D3913" w:rsidRPr="00420EDA">
        <w:rPr>
          <w:rFonts w:ascii="Times New Roman" w:hAnsi="Times New Roman" w:cs="Times New Roman"/>
          <w:sz w:val="24"/>
          <w:szCs w:val="24"/>
        </w:rPr>
        <w:t>:</w:t>
      </w:r>
      <w:r w:rsidR="00F15B15" w:rsidRPr="00420EDA">
        <w:rPr>
          <w:rFonts w:ascii="Times New Roman" w:hAnsi="Times New Roman" w:cs="Times New Roman"/>
          <w:sz w:val="24"/>
          <w:szCs w:val="24"/>
        </w:rPr>
        <w:t xml:space="preserve"> </w:t>
      </w:r>
      <w:r w:rsidRPr="00420EDA">
        <w:rPr>
          <w:rFonts w:ascii="Times New Roman" w:hAnsi="Times New Roman" w:cs="Times New Roman"/>
          <w:sz w:val="24"/>
          <w:szCs w:val="24"/>
        </w:rPr>
        <w:t xml:space="preserve">Recuerdo que sentía entonces una tristeza insoportable; hasta me entraban ganas de llorar; todo me causaba asombro e inquietud; hacía en mí un efecto terrible el que todo aquello era </w:t>
      </w:r>
      <w:r w:rsidRPr="00420EDA">
        <w:rPr>
          <w:rFonts w:ascii="Times New Roman" w:hAnsi="Times New Roman" w:cs="Times New Roman"/>
          <w:i/>
          <w:sz w:val="24"/>
          <w:szCs w:val="24"/>
        </w:rPr>
        <w:t>extraño</w:t>
      </w:r>
      <w:r w:rsidRPr="00420EDA">
        <w:rPr>
          <w:rFonts w:ascii="Times New Roman" w:hAnsi="Times New Roman" w:cs="Times New Roman"/>
          <w:sz w:val="24"/>
          <w:szCs w:val="24"/>
        </w:rPr>
        <w:t xml:space="preserve">; así lo comprendía yo. Aquella extrañeza me mataba. Pero hube de salir de aquellas brumas, lo recuerdo bien, una tarde en Basilea, ya entrado en Suiza, y quien me despabiló fue el rebuzno de un asno. Aquel asno me hizo una impresión terrible, y no sé por qué me fue enormemente </w:t>
      </w:r>
      <w:r w:rsidR="00F15B15" w:rsidRPr="00420EDA">
        <w:rPr>
          <w:rFonts w:ascii="Times New Roman" w:hAnsi="Times New Roman" w:cs="Times New Roman"/>
          <w:sz w:val="24"/>
          <w:szCs w:val="24"/>
        </w:rPr>
        <w:t>simpático, y al mismo tiempo, de pronto, pareció hacerse luz en mi cerebro.</w:t>
      </w:r>
    </w:p>
    <w:p w:rsidR="00F15B15" w:rsidRPr="00420EDA" w:rsidRDefault="003B6374" w:rsidP="00C47C60">
      <w:pPr>
        <w:spacing w:before="240" w:after="120"/>
        <w:ind w:left="708"/>
        <w:jc w:val="both"/>
        <w:rPr>
          <w:rFonts w:ascii="Times New Roman" w:hAnsi="Times New Roman" w:cs="Times New Roman"/>
          <w:sz w:val="24"/>
          <w:szCs w:val="24"/>
        </w:rPr>
      </w:pPr>
      <w:r>
        <w:rPr>
          <w:rFonts w:ascii="Times New Roman" w:hAnsi="Times New Roman" w:cs="Times New Roman"/>
          <w:sz w:val="24"/>
          <w:szCs w:val="24"/>
        </w:rPr>
        <w:lastRenderedPageBreak/>
        <w:t>–</w:t>
      </w:r>
      <w:r w:rsidR="00F15B15" w:rsidRPr="00420EDA">
        <w:rPr>
          <w:rFonts w:ascii="Times New Roman" w:hAnsi="Times New Roman" w:cs="Times New Roman"/>
          <w:sz w:val="24"/>
          <w:szCs w:val="24"/>
        </w:rPr>
        <w:t xml:space="preserve"> ¿Un asno? Es raro </w:t>
      </w:r>
      <w:r>
        <w:rPr>
          <w:rFonts w:ascii="Times New Roman" w:hAnsi="Times New Roman" w:cs="Times New Roman"/>
          <w:sz w:val="24"/>
          <w:szCs w:val="24"/>
        </w:rPr>
        <w:t>–</w:t>
      </w:r>
      <w:r w:rsidR="00F15B15" w:rsidRPr="00420EDA">
        <w:rPr>
          <w:rFonts w:ascii="Times New Roman" w:hAnsi="Times New Roman" w:cs="Times New Roman"/>
          <w:sz w:val="24"/>
          <w:szCs w:val="24"/>
        </w:rPr>
        <w:t>observó la generala</w:t>
      </w:r>
      <w:r>
        <w:rPr>
          <w:rFonts w:ascii="Times New Roman" w:hAnsi="Times New Roman" w:cs="Times New Roman"/>
          <w:sz w:val="24"/>
          <w:szCs w:val="24"/>
        </w:rPr>
        <w:t>–</w:t>
      </w:r>
      <w:r w:rsidR="00F15B15" w:rsidRPr="00420EDA">
        <w:rPr>
          <w:rFonts w:ascii="Times New Roman" w:hAnsi="Times New Roman" w:cs="Times New Roman"/>
          <w:sz w:val="24"/>
          <w:szCs w:val="24"/>
        </w:rPr>
        <w:t xml:space="preserve">. Aunque después de todo, nada tiene de raro. Mujeres ha habido que se enamoraron de asnos </w:t>
      </w:r>
      <w:r>
        <w:rPr>
          <w:rFonts w:ascii="Times New Roman" w:hAnsi="Times New Roman" w:cs="Times New Roman"/>
          <w:sz w:val="24"/>
          <w:szCs w:val="24"/>
        </w:rPr>
        <w:t>–</w:t>
      </w:r>
      <w:r w:rsidR="00C743A4" w:rsidRPr="00420EDA">
        <w:rPr>
          <w:rFonts w:ascii="Times New Roman" w:hAnsi="Times New Roman" w:cs="Times New Roman"/>
          <w:sz w:val="24"/>
          <w:szCs w:val="24"/>
        </w:rPr>
        <w:t>reflexionó</w:t>
      </w:r>
      <w:r w:rsidR="00F15B15" w:rsidRPr="00420EDA">
        <w:rPr>
          <w:rFonts w:ascii="Times New Roman" w:hAnsi="Times New Roman" w:cs="Times New Roman"/>
          <w:sz w:val="24"/>
          <w:szCs w:val="24"/>
        </w:rPr>
        <w:t>, mirando severamente a sus risueñas hija</w:t>
      </w:r>
      <w:r w:rsidR="00C743A4" w:rsidRPr="00420EDA">
        <w:rPr>
          <w:rFonts w:ascii="Times New Roman" w:hAnsi="Times New Roman" w:cs="Times New Roman"/>
          <w:sz w:val="24"/>
          <w:szCs w:val="24"/>
        </w:rPr>
        <w:t>s</w:t>
      </w:r>
      <w:r>
        <w:rPr>
          <w:rFonts w:ascii="Times New Roman" w:hAnsi="Times New Roman" w:cs="Times New Roman"/>
          <w:sz w:val="24"/>
          <w:szCs w:val="24"/>
        </w:rPr>
        <w:t>–</w:t>
      </w:r>
      <w:r w:rsidR="00C743A4" w:rsidRPr="00420EDA">
        <w:rPr>
          <w:rFonts w:ascii="Times New Roman" w:hAnsi="Times New Roman" w:cs="Times New Roman"/>
          <w:sz w:val="24"/>
          <w:szCs w:val="24"/>
        </w:rPr>
        <w:t>.</w:t>
      </w:r>
      <w:r w:rsidR="00F15B15" w:rsidRPr="00420EDA">
        <w:rPr>
          <w:rFonts w:ascii="Times New Roman" w:hAnsi="Times New Roman" w:cs="Times New Roman"/>
          <w:sz w:val="24"/>
          <w:szCs w:val="24"/>
        </w:rPr>
        <w:t xml:space="preserve"> ¡En la Mitología puede verse! ¡Siga usted, príncipe!</w:t>
      </w:r>
    </w:p>
    <w:p w:rsidR="00E571E0" w:rsidRPr="00420EDA" w:rsidRDefault="003B6374" w:rsidP="00C47C60">
      <w:pPr>
        <w:spacing w:before="240" w:after="120"/>
        <w:ind w:left="708"/>
        <w:jc w:val="both"/>
        <w:rPr>
          <w:rFonts w:ascii="Times New Roman" w:hAnsi="Times New Roman" w:cs="Times New Roman"/>
          <w:sz w:val="24"/>
          <w:szCs w:val="24"/>
        </w:rPr>
      </w:pPr>
      <w:r>
        <w:rPr>
          <w:rFonts w:ascii="Times New Roman" w:hAnsi="Times New Roman" w:cs="Times New Roman"/>
          <w:sz w:val="24"/>
          <w:szCs w:val="24"/>
        </w:rPr>
        <w:t>–</w:t>
      </w:r>
      <w:r w:rsidR="00C743A4" w:rsidRPr="00420EDA">
        <w:rPr>
          <w:rFonts w:ascii="Times New Roman" w:hAnsi="Times New Roman" w:cs="Times New Roman"/>
          <w:sz w:val="24"/>
          <w:szCs w:val="24"/>
        </w:rPr>
        <w:t xml:space="preserve"> Desde entonces les tengo yo mucho cariño a los asnos. Me inspiran especial simpatía. Empecé a hacer muchas preguntas acerca de ellos, porque era la primera vez que los veía, y al punto hube de maravillarme que fuese un animal </w:t>
      </w:r>
      <w:r w:rsidR="007E2D1F" w:rsidRPr="00420EDA">
        <w:rPr>
          <w:rFonts w:ascii="Times New Roman" w:hAnsi="Times New Roman" w:cs="Times New Roman"/>
          <w:sz w:val="24"/>
          <w:szCs w:val="24"/>
        </w:rPr>
        <w:t>utilísimo</w:t>
      </w:r>
      <w:r w:rsidR="00C743A4" w:rsidRPr="00420EDA">
        <w:rPr>
          <w:rFonts w:ascii="Times New Roman" w:hAnsi="Times New Roman" w:cs="Times New Roman"/>
          <w:sz w:val="24"/>
          <w:szCs w:val="24"/>
        </w:rPr>
        <w:t xml:space="preserve">, laborioso, recio, paciente, barato, de vida dura; y acaso de aquel asno se me hizo simpática toda Suiza, de suerte que se me </w:t>
      </w:r>
      <w:r w:rsidR="007E2D1F" w:rsidRPr="00420EDA">
        <w:rPr>
          <w:rFonts w:ascii="Times New Roman" w:hAnsi="Times New Roman" w:cs="Times New Roman"/>
          <w:sz w:val="24"/>
          <w:szCs w:val="24"/>
        </w:rPr>
        <w:t>desvaneció</w:t>
      </w:r>
      <w:r w:rsidR="00C743A4" w:rsidRPr="00420EDA">
        <w:rPr>
          <w:rFonts w:ascii="Times New Roman" w:hAnsi="Times New Roman" w:cs="Times New Roman"/>
          <w:sz w:val="24"/>
          <w:szCs w:val="24"/>
        </w:rPr>
        <w:t>, sin dejar rastro, la anterior tristeza.</w:t>
      </w:r>
      <w:r w:rsidR="007E2D1F" w:rsidRPr="00420EDA">
        <w:rPr>
          <w:rFonts w:ascii="Times New Roman" w:hAnsi="Times New Roman" w:cs="Times New Roman"/>
          <w:noProof/>
          <w:sz w:val="24"/>
          <w:szCs w:val="24"/>
        </w:rPr>
        <w:t xml:space="preserve"> (Dostoyevski, 1991: </w:t>
      </w:r>
      <w:r w:rsidR="00C743A4" w:rsidRPr="00420EDA">
        <w:rPr>
          <w:rFonts w:ascii="Times New Roman" w:hAnsi="Times New Roman" w:cs="Times New Roman"/>
          <w:sz w:val="24"/>
          <w:szCs w:val="24"/>
        </w:rPr>
        <w:t>731</w:t>
      </w:r>
      <w:r>
        <w:rPr>
          <w:rFonts w:ascii="Times New Roman" w:hAnsi="Times New Roman" w:cs="Times New Roman"/>
          <w:sz w:val="24"/>
          <w:szCs w:val="24"/>
        </w:rPr>
        <w:t>–</w:t>
      </w:r>
      <w:r w:rsidR="00C743A4" w:rsidRPr="00420EDA">
        <w:rPr>
          <w:rFonts w:ascii="Times New Roman" w:hAnsi="Times New Roman" w:cs="Times New Roman"/>
          <w:sz w:val="24"/>
          <w:szCs w:val="24"/>
        </w:rPr>
        <w:t>732</w:t>
      </w:r>
      <w:r w:rsidR="007E2D1F" w:rsidRPr="00420EDA">
        <w:rPr>
          <w:rFonts w:ascii="Times New Roman" w:hAnsi="Times New Roman" w:cs="Times New Roman"/>
          <w:sz w:val="24"/>
          <w:szCs w:val="24"/>
        </w:rPr>
        <w:t>)</w:t>
      </w:r>
    </w:p>
    <w:p w:rsidR="00E571E0" w:rsidRPr="00420EDA" w:rsidRDefault="00E571E0" w:rsidP="00C47C60">
      <w:pPr>
        <w:spacing w:before="240" w:after="120"/>
        <w:jc w:val="both"/>
        <w:rPr>
          <w:rFonts w:ascii="Times New Roman" w:hAnsi="Times New Roman" w:cs="Times New Roman"/>
          <w:sz w:val="24"/>
          <w:szCs w:val="24"/>
        </w:rPr>
      </w:pPr>
      <w:r w:rsidRPr="00420EDA">
        <w:rPr>
          <w:rFonts w:ascii="Times New Roman" w:hAnsi="Times New Roman" w:cs="Times New Roman"/>
          <w:sz w:val="24"/>
          <w:szCs w:val="24"/>
        </w:rPr>
        <w:t xml:space="preserve">Hoy en día la terapia con animales, o la </w:t>
      </w:r>
      <w:proofErr w:type="spellStart"/>
      <w:r w:rsidRPr="00420EDA">
        <w:rPr>
          <w:rFonts w:ascii="Times New Roman" w:hAnsi="Times New Roman" w:cs="Times New Roman"/>
          <w:sz w:val="24"/>
          <w:szCs w:val="24"/>
        </w:rPr>
        <w:t>zooterapia</w:t>
      </w:r>
      <w:proofErr w:type="spellEnd"/>
      <w:r w:rsidR="00417460" w:rsidRPr="00420EDA">
        <w:rPr>
          <w:rFonts w:ascii="Times New Roman" w:hAnsi="Times New Roman" w:cs="Times New Roman"/>
          <w:sz w:val="24"/>
          <w:szCs w:val="24"/>
        </w:rPr>
        <w:t>,</w:t>
      </w:r>
      <w:r w:rsidRPr="00420EDA">
        <w:rPr>
          <w:rFonts w:ascii="Times New Roman" w:hAnsi="Times New Roman" w:cs="Times New Roman"/>
          <w:sz w:val="24"/>
          <w:szCs w:val="24"/>
        </w:rPr>
        <w:t xml:space="preserve"> es algo plenamente asumido por la comunidad </w:t>
      </w:r>
      <w:r w:rsidRPr="004A39CF">
        <w:rPr>
          <w:rFonts w:ascii="Times New Roman" w:hAnsi="Times New Roman" w:cs="Times New Roman"/>
          <w:color w:val="FF0000"/>
          <w:sz w:val="24"/>
          <w:szCs w:val="24"/>
        </w:rPr>
        <w:t>científica</w:t>
      </w:r>
      <w:r w:rsidR="004A39CF">
        <w:rPr>
          <w:rStyle w:val="Refdenotaalpie"/>
          <w:rFonts w:ascii="Times New Roman" w:hAnsi="Times New Roman" w:cs="Times New Roman"/>
          <w:color w:val="FF0000"/>
          <w:sz w:val="24"/>
          <w:szCs w:val="24"/>
        </w:rPr>
        <w:footnoteReference w:id="9"/>
      </w:r>
      <w:r w:rsidRPr="004A39CF">
        <w:rPr>
          <w:rFonts w:ascii="Times New Roman" w:hAnsi="Times New Roman" w:cs="Times New Roman"/>
          <w:color w:val="FF0000"/>
          <w:sz w:val="24"/>
          <w:szCs w:val="24"/>
        </w:rPr>
        <w:t xml:space="preserve">. Pero </w:t>
      </w:r>
      <w:r w:rsidRPr="00420EDA">
        <w:rPr>
          <w:rFonts w:ascii="Times New Roman" w:hAnsi="Times New Roman" w:cs="Times New Roman"/>
          <w:sz w:val="24"/>
          <w:szCs w:val="24"/>
        </w:rPr>
        <w:t xml:space="preserve">Dostoyevski, como Bresson o Capra van algo más allá. Lo que recupera </w:t>
      </w:r>
      <w:r w:rsidR="00CF5E4F" w:rsidRPr="00420EDA">
        <w:rPr>
          <w:rFonts w:ascii="Times New Roman" w:hAnsi="Times New Roman" w:cs="Times New Roman"/>
          <w:sz w:val="24"/>
          <w:szCs w:val="24"/>
        </w:rPr>
        <w:t xml:space="preserve">al alma humana </w:t>
      </w:r>
      <w:r w:rsidRPr="00420EDA">
        <w:rPr>
          <w:rFonts w:ascii="Times New Roman" w:hAnsi="Times New Roman" w:cs="Times New Roman"/>
          <w:sz w:val="24"/>
          <w:szCs w:val="24"/>
        </w:rPr>
        <w:t xml:space="preserve">no es primordialmente la compañía de un animal sino su existencia. Cuando se ha llegado a comprender el sentido de la vida no humana, se está en condiciones para dar con garantías un paso más. Las personas somos seres vivos que nos gozamos de la bondad de la vida en nuestro planeta. Lo nuestro es cuidar la vida </w:t>
      </w:r>
      <w:sdt>
        <w:sdtPr>
          <w:rPr>
            <w:rFonts w:ascii="Times New Roman" w:hAnsi="Times New Roman" w:cs="Times New Roman"/>
            <w:sz w:val="24"/>
            <w:szCs w:val="24"/>
          </w:rPr>
          <w:id w:val="1399633647"/>
          <w:citation/>
        </w:sdtPr>
        <w:sdtEndPr/>
        <w:sdtContent>
          <w:r w:rsidRPr="00420EDA">
            <w:rPr>
              <w:rFonts w:ascii="Times New Roman" w:hAnsi="Times New Roman" w:cs="Times New Roman"/>
              <w:sz w:val="24"/>
              <w:szCs w:val="24"/>
            </w:rPr>
            <w:fldChar w:fldCharType="begin"/>
          </w:r>
          <w:r w:rsidR="00892A6C" w:rsidRPr="00420EDA">
            <w:rPr>
              <w:rFonts w:ascii="Times New Roman" w:hAnsi="Times New Roman" w:cs="Times New Roman"/>
              <w:sz w:val="24"/>
              <w:szCs w:val="24"/>
            </w:rPr>
            <w:instrText xml:space="preserve">CITATION Bal95 \l 3082 </w:instrText>
          </w:r>
          <w:r w:rsidRPr="00420EDA">
            <w:rPr>
              <w:rFonts w:ascii="Times New Roman" w:hAnsi="Times New Roman" w:cs="Times New Roman"/>
              <w:sz w:val="24"/>
              <w:szCs w:val="24"/>
            </w:rPr>
            <w:fldChar w:fldCharType="separate"/>
          </w:r>
          <w:r w:rsidR="00892A6C" w:rsidRPr="00420EDA">
            <w:rPr>
              <w:rFonts w:ascii="Times New Roman" w:hAnsi="Times New Roman" w:cs="Times New Roman"/>
              <w:noProof/>
              <w:sz w:val="24"/>
              <w:szCs w:val="24"/>
            </w:rPr>
            <w:t>(Balleteros, 1995)</w:t>
          </w:r>
          <w:r w:rsidRPr="00420EDA">
            <w:rPr>
              <w:rFonts w:ascii="Times New Roman" w:hAnsi="Times New Roman" w:cs="Times New Roman"/>
              <w:sz w:val="24"/>
              <w:szCs w:val="24"/>
            </w:rPr>
            <w:fldChar w:fldCharType="end"/>
          </w:r>
        </w:sdtContent>
      </w:sdt>
      <w:r w:rsidRPr="00420EDA">
        <w:rPr>
          <w:rFonts w:ascii="Times New Roman" w:hAnsi="Times New Roman" w:cs="Times New Roman"/>
          <w:sz w:val="24"/>
          <w:szCs w:val="24"/>
        </w:rPr>
        <w:t>, para entender nuestro lugar en la Tierra</w:t>
      </w:r>
      <w:r w:rsidR="00417460" w:rsidRPr="00420EDA">
        <w:rPr>
          <w:rFonts w:ascii="Times New Roman" w:hAnsi="Times New Roman" w:cs="Times New Roman"/>
          <w:sz w:val="24"/>
          <w:szCs w:val="24"/>
        </w:rPr>
        <w:t xml:space="preserve"> </w:t>
      </w:r>
      <w:sdt>
        <w:sdtPr>
          <w:rPr>
            <w:rFonts w:ascii="Times New Roman" w:hAnsi="Times New Roman" w:cs="Times New Roman"/>
            <w:sz w:val="24"/>
            <w:szCs w:val="24"/>
          </w:rPr>
          <w:id w:val="-844781284"/>
          <w:citation/>
        </w:sdtPr>
        <w:sdtEndPr/>
        <w:sdtContent>
          <w:r w:rsidR="00417460" w:rsidRPr="00420EDA">
            <w:rPr>
              <w:rFonts w:ascii="Times New Roman" w:hAnsi="Times New Roman" w:cs="Times New Roman"/>
              <w:sz w:val="24"/>
              <w:szCs w:val="24"/>
            </w:rPr>
            <w:fldChar w:fldCharType="begin"/>
          </w:r>
          <w:r w:rsidR="00417460" w:rsidRPr="00420EDA">
            <w:rPr>
              <w:rFonts w:ascii="Times New Roman" w:hAnsi="Times New Roman" w:cs="Times New Roman"/>
              <w:sz w:val="24"/>
              <w:szCs w:val="24"/>
            </w:rPr>
            <w:instrText xml:space="preserve">CITATION Fra15 \t  \l 3082 </w:instrText>
          </w:r>
          <w:r w:rsidR="00417460" w:rsidRPr="00420EDA">
            <w:rPr>
              <w:rFonts w:ascii="Times New Roman" w:hAnsi="Times New Roman" w:cs="Times New Roman"/>
              <w:sz w:val="24"/>
              <w:szCs w:val="24"/>
            </w:rPr>
            <w:fldChar w:fldCharType="separate"/>
          </w:r>
          <w:r w:rsidR="00417460" w:rsidRPr="00420EDA">
            <w:rPr>
              <w:rFonts w:ascii="Times New Roman" w:hAnsi="Times New Roman" w:cs="Times New Roman"/>
              <w:noProof/>
              <w:sz w:val="24"/>
              <w:szCs w:val="24"/>
            </w:rPr>
            <w:t>(Francisco, 2015)</w:t>
          </w:r>
          <w:r w:rsidR="00417460" w:rsidRPr="00420EDA">
            <w:rPr>
              <w:rFonts w:ascii="Times New Roman" w:hAnsi="Times New Roman" w:cs="Times New Roman"/>
              <w:sz w:val="24"/>
              <w:szCs w:val="24"/>
            </w:rPr>
            <w:fldChar w:fldCharType="end"/>
          </w:r>
        </w:sdtContent>
      </w:sdt>
      <w:r w:rsidRPr="00420EDA">
        <w:rPr>
          <w:rFonts w:ascii="Times New Roman" w:hAnsi="Times New Roman" w:cs="Times New Roman"/>
          <w:sz w:val="24"/>
          <w:szCs w:val="24"/>
        </w:rPr>
        <w:t xml:space="preserve">. </w:t>
      </w:r>
    </w:p>
    <w:p w:rsidR="00C22485" w:rsidRPr="00420EDA" w:rsidRDefault="00C22485" w:rsidP="00C3367F">
      <w:pPr>
        <w:pStyle w:val="Ttulo4"/>
      </w:pPr>
      <w:r w:rsidRPr="00420EDA">
        <w:t>“Se me desvaneció sin dejar rastro la anterior tristeza”</w:t>
      </w:r>
    </w:p>
    <w:p w:rsidR="00D07673" w:rsidRPr="00420EDA" w:rsidRDefault="00417460" w:rsidP="00C47C60">
      <w:pPr>
        <w:jc w:val="both"/>
        <w:rPr>
          <w:rFonts w:ascii="Times New Roman" w:hAnsi="Times New Roman" w:cs="Times New Roman"/>
          <w:sz w:val="24"/>
          <w:szCs w:val="24"/>
        </w:rPr>
      </w:pPr>
      <w:r w:rsidRPr="00420EDA">
        <w:rPr>
          <w:rFonts w:ascii="Times New Roman" w:hAnsi="Times New Roman" w:cs="Times New Roman"/>
          <w:sz w:val="24"/>
          <w:szCs w:val="24"/>
        </w:rPr>
        <w:t xml:space="preserve">Las </w:t>
      </w:r>
      <w:r w:rsidR="00C22485" w:rsidRPr="00420EDA">
        <w:rPr>
          <w:rFonts w:ascii="Times New Roman" w:hAnsi="Times New Roman" w:cs="Times New Roman"/>
          <w:sz w:val="24"/>
          <w:szCs w:val="24"/>
        </w:rPr>
        <w:t xml:space="preserve">palabras de </w:t>
      </w:r>
      <w:r w:rsidR="005767BB" w:rsidRPr="004973A5">
        <w:rPr>
          <w:rFonts w:ascii="Times New Roman" w:hAnsi="Times New Roman" w:cs="Times New Roman"/>
          <w:color w:val="FF0000"/>
          <w:sz w:val="24"/>
          <w:szCs w:val="24"/>
        </w:rPr>
        <w:t>Dosto</w:t>
      </w:r>
      <w:r w:rsidR="004973A5">
        <w:rPr>
          <w:rFonts w:ascii="Times New Roman" w:hAnsi="Times New Roman" w:cs="Times New Roman"/>
          <w:color w:val="FF0000"/>
          <w:sz w:val="24"/>
          <w:szCs w:val="24"/>
        </w:rPr>
        <w:t>y</w:t>
      </w:r>
      <w:r w:rsidR="005767BB" w:rsidRPr="004973A5">
        <w:rPr>
          <w:rFonts w:ascii="Times New Roman" w:hAnsi="Times New Roman" w:cs="Times New Roman"/>
          <w:color w:val="FF0000"/>
          <w:sz w:val="24"/>
          <w:szCs w:val="24"/>
        </w:rPr>
        <w:t>evski</w:t>
      </w:r>
      <w:r w:rsidRPr="00420EDA">
        <w:rPr>
          <w:rFonts w:ascii="Times New Roman" w:hAnsi="Times New Roman" w:cs="Times New Roman"/>
          <w:sz w:val="24"/>
          <w:szCs w:val="24"/>
        </w:rPr>
        <w:t xml:space="preserve"> que hemos reiterado,</w:t>
      </w:r>
      <w:r w:rsidR="00C22485" w:rsidRPr="00420EDA">
        <w:rPr>
          <w:rFonts w:ascii="Times New Roman" w:hAnsi="Times New Roman" w:cs="Times New Roman"/>
          <w:sz w:val="24"/>
          <w:szCs w:val="24"/>
        </w:rPr>
        <w:t xml:space="preserve"> pronto se verán reflejadas en el personaje de Dan Brooks. </w:t>
      </w:r>
      <w:r w:rsidR="00D07673" w:rsidRPr="00420EDA">
        <w:rPr>
          <w:rFonts w:ascii="Times New Roman" w:hAnsi="Times New Roman" w:cs="Times New Roman"/>
          <w:sz w:val="24"/>
          <w:szCs w:val="24"/>
        </w:rPr>
        <w:t xml:space="preserve">Su caballo es capaz de despertar su alma. El fiel criado </w:t>
      </w:r>
      <w:proofErr w:type="spellStart"/>
      <w:r w:rsidR="00D07673" w:rsidRPr="00420EDA">
        <w:rPr>
          <w:rFonts w:ascii="Times New Roman" w:hAnsi="Times New Roman" w:cs="Times New Roman"/>
          <w:sz w:val="24"/>
          <w:szCs w:val="24"/>
        </w:rPr>
        <w:t>Whitey</w:t>
      </w:r>
      <w:proofErr w:type="spellEnd"/>
      <w:r w:rsidR="00D07673" w:rsidRPr="00420EDA">
        <w:rPr>
          <w:rFonts w:ascii="Times New Roman" w:hAnsi="Times New Roman" w:cs="Times New Roman"/>
          <w:sz w:val="24"/>
          <w:szCs w:val="24"/>
        </w:rPr>
        <w:t xml:space="preserve"> –que en esta segunda versión es más un amigo que un sirviente </w:t>
      </w:r>
      <w:r w:rsidR="00D07673" w:rsidRPr="00420EDA">
        <w:rPr>
          <w:rFonts w:ascii="Times New Roman" w:hAnsi="Times New Roman" w:cs="Times New Roman"/>
          <w:noProof/>
          <w:sz w:val="24"/>
          <w:szCs w:val="24"/>
        </w:rPr>
        <w:t>(Maland, 1980: 163)</w:t>
      </w:r>
      <w:r w:rsidR="00E47E9D" w:rsidRPr="00420EDA">
        <w:rPr>
          <w:rFonts w:ascii="Times New Roman" w:hAnsi="Times New Roman" w:cs="Times New Roman"/>
          <w:noProof/>
          <w:sz w:val="24"/>
          <w:szCs w:val="24"/>
        </w:rPr>
        <w:t>–</w:t>
      </w:r>
      <w:r w:rsidR="00D07673" w:rsidRPr="00420EDA">
        <w:rPr>
          <w:rFonts w:ascii="Times New Roman" w:hAnsi="Times New Roman" w:cs="Times New Roman"/>
          <w:noProof/>
          <w:sz w:val="24"/>
          <w:szCs w:val="24"/>
        </w:rPr>
        <w:t xml:space="preserve"> así lo percibe y empuja al caballo para que </w:t>
      </w:r>
      <w:r w:rsidR="00D07673" w:rsidRPr="00420EDA">
        <w:rPr>
          <w:rFonts w:ascii="Times New Roman" w:hAnsi="Times New Roman" w:cs="Times New Roman"/>
          <w:i/>
          <w:noProof/>
          <w:sz w:val="24"/>
          <w:szCs w:val="24"/>
        </w:rPr>
        <w:t xml:space="preserve">anime </w:t>
      </w:r>
      <w:r w:rsidR="00D07673" w:rsidRPr="00420EDA">
        <w:rPr>
          <w:rFonts w:ascii="Times New Roman" w:hAnsi="Times New Roman" w:cs="Times New Roman"/>
          <w:noProof/>
          <w:sz w:val="24"/>
          <w:szCs w:val="24"/>
        </w:rPr>
        <w:t>a su dueño. Dan se resiste, pero pronto se verá el efecto de este impulso.</w:t>
      </w:r>
    </w:p>
    <w:p w:rsidR="00C22485" w:rsidRPr="00420EDA" w:rsidRDefault="00C22485" w:rsidP="00C47C60">
      <w:pPr>
        <w:jc w:val="both"/>
        <w:rPr>
          <w:rFonts w:ascii="Times New Roman" w:hAnsi="Times New Roman" w:cs="Times New Roman"/>
          <w:sz w:val="24"/>
          <w:szCs w:val="24"/>
        </w:rPr>
      </w:pPr>
      <w:r w:rsidRPr="00420EDA">
        <w:rPr>
          <w:rFonts w:ascii="Times New Roman" w:hAnsi="Times New Roman" w:cs="Times New Roman"/>
          <w:sz w:val="24"/>
          <w:szCs w:val="24"/>
        </w:rPr>
        <w:t xml:space="preserve">Tanto en esta versión como en la de 1934, en la mencionada cena con carácter de reunión se plantean las alternativas decisivas. J.L Higgins </w:t>
      </w:r>
      <w:r w:rsidR="006F4A05" w:rsidRPr="006F4A05">
        <w:rPr>
          <w:rFonts w:ascii="Times New Roman" w:hAnsi="Times New Roman" w:cs="Times New Roman"/>
          <w:color w:val="FF0000"/>
          <w:sz w:val="24"/>
          <w:szCs w:val="24"/>
        </w:rPr>
        <w:t>comunica</w:t>
      </w:r>
      <w:r w:rsidRPr="006F4A05">
        <w:rPr>
          <w:rFonts w:ascii="Times New Roman" w:hAnsi="Times New Roman" w:cs="Times New Roman"/>
          <w:color w:val="FF0000"/>
          <w:sz w:val="24"/>
          <w:szCs w:val="24"/>
        </w:rPr>
        <w:t xml:space="preserve"> </w:t>
      </w:r>
      <w:r w:rsidRPr="00420EDA">
        <w:rPr>
          <w:rFonts w:ascii="Times New Roman" w:hAnsi="Times New Roman" w:cs="Times New Roman"/>
          <w:sz w:val="24"/>
          <w:szCs w:val="24"/>
        </w:rPr>
        <w:t xml:space="preserve">a Dan que la fábrica de </w:t>
      </w:r>
      <w:r w:rsidR="00D07673" w:rsidRPr="00420EDA">
        <w:rPr>
          <w:rFonts w:ascii="Times New Roman" w:hAnsi="Times New Roman" w:cs="Times New Roman"/>
          <w:sz w:val="24"/>
          <w:szCs w:val="24"/>
        </w:rPr>
        <w:t>embalajes</w:t>
      </w:r>
      <w:r w:rsidRPr="00420EDA">
        <w:rPr>
          <w:rFonts w:ascii="Times New Roman" w:hAnsi="Times New Roman" w:cs="Times New Roman"/>
          <w:sz w:val="24"/>
          <w:szCs w:val="24"/>
        </w:rPr>
        <w:t>, cuya dirección tiene encomendada, no funciona bien. En consecuencia, le exige a Dan que renuncie a la distracción del caballo que le aleja de sus responsabilidades.</w:t>
      </w:r>
    </w:p>
    <w:p w:rsidR="00417460" w:rsidRPr="00420EDA" w:rsidRDefault="00417460" w:rsidP="00C47C60">
      <w:pPr>
        <w:jc w:val="both"/>
        <w:rPr>
          <w:rFonts w:ascii="Times New Roman" w:hAnsi="Times New Roman" w:cs="Times New Roman"/>
          <w:sz w:val="24"/>
          <w:szCs w:val="24"/>
        </w:rPr>
      </w:pPr>
      <w:r w:rsidRPr="00420EDA">
        <w:rPr>
          <w:rFonts w:ascii="Times New Roman" w:hAnsi="Times New Roman" w:cs="Times New Roman"/>
          <w:sz w:val="24"/>
          <w:szCs w:val="24"/>
        </w:rPr>
        <w:t xml:space="preserve">La alternativa es clara: o Broadway o la fábrica. Dan elige </w:t>
      </w:r>
      <w:r w:rsidR="006F4A05">
        <w:rPr>
          <w:rFonts w:ascii="Times New Roman" w:hAnsi="Times New Roman" w:cs="Times New Roman"/>
          <w:color w:val="FF0000"/>
          <w:sz w:val="24"/>
          <w:szCs w:val="24"/>
        </w:rPr>
        <w:t>e</w:t>
      </w:r>
      <w:r w:rsidRPr="006F4A05">
        <w:rPr>
          <w:rFonts w:ascii="Times New Roman" w:hAnsi="Times New Roman" w:cs="Times New Roman"/>
          <w:color w:val="FF0000"/>
          <w:sz w:val="24"/>
          <w:szCs w:val="24"/>
        </w:rPr>
        <w:t>l</w:t>
      </w:r>
      <w:r w:rsidRPr="00420EDA">
        <w:rPr>
          <w:rFonts w:ascii="Times New Roman" w:hAnsi="Times New Roman" w:cs="Times New Roman"/>
          <w:sz w:val="24"/>
          <w:szCs w:val="24"/>
        </w:rPr>
        <w:t xml:space="preserve"> caballo</w:t>
      </w:r>
      <w:r w:rsidR="005767BB" w:rsidRPr="00420EDA">
        <w:rPr>
          <w:rFonts w:ascii="Times New Roman" w:hAnsi="Times New Roman" w:cs="Times New Roman"/>
          <w:sz w:val="24"/>
          <w:szCs w:val="24"/>
        </w:rPr>
        <w:t xml:space="preserve">, y tiene que abandonar </w:t>
      </w:r>
      <w:proofErr w:type="spellStart"/>
      <w:r w:rsidR="005767BB" w:rsidRPr="00420EDA">
        <w:rPr>
          <w:rFonts w:ascii="Times New Roman" w:hAnsi="Times New Roman" w:cs="Times New Roman"/>
          <w:sz w:val="24"/>
          <w:szCs w:val="24"/>
        </w:rPr>
        <w:t>Higginsville</w:t>
      </w:r>
      <w:proofErr w:type="spellEnd"/>
      <w:r w:rsidRPr="00420EDA">
        <w:rPr>
          <w:rFonts w:ascii="Times New Roman" w:hAnsi="Times New Roman" w:cs="Times New Roman"/>
          <w:sz w:val="24"/>
          <w:szCs w:val="24"/>
        </w:rPr>
        <w:t>. También para Margaret se plantea otra disyuntiva: o seguir a Dan en su aventura, o mantenerse a</w:t>
      </w:r>
      <w:r w:rsidR="00CF5E4F" w:rsidRPr="00420EDA">
        <w:rPr>
          <w:rFonts w:ascii="Times New Roman" w:hAnsi="Times New Roman" w:cs="Times New Roman"/>
          <w:sz w:val="24"/>
          <w:szCs w:val="24"/>
        </w:rPr>
        <w:t>l</w:t>
      </w:r>
      <w:r w:rsidRPr="00420EDA">
        <w:rPr>
          <w:rFonts w:ascii="Times New Roman" w:hAnsi="Times New Roman" w:cs="Times New Roman"/>
          <w:sz w:val="24"/>
          <w:szCs w:val="24"/>
        </w:rPr>
        <w:t xml:space="preserve"> resguardo del imperio económico familiar. Margaret optará por lo segundo.</w:t>
      </w:r>
    </w:p>
    <w:p w:rsidR="00417460" w:rsidRPr="00420EDA" w:rsidRDefault="00417460" w:rsidP="00C47C60">
      <w:pPr>
        <w:jc w:val="both"/>
        <w:rPr>
          <w:rFonts w:ascii="Times New Roman" w:hAnsi="Times New Roman" w:cs="Times New Roman"/>
          <w:sz w:val="24"/>
          <w:szCs w:val="24"/>
        </w:rPr>
      </w:pPr>
      <w:r w:rsidRPr="00420EDA">
        <w:rPr>
          <w:rFonts w:ascii="Times New Roman" w:hAnsi="Times New Roman" w:cs="Times New Roman"/>
          <w:sz w:val="24"/>
          <w:szCs w:val="24"/>
        </w:rPr>
        <w:t>Al final de la película, en lo que a veces se ha criticado</w:t>
      </w:r>
      <w:r w:rsidR="00384E05" w:rsidRPr="00420EDA">
        <w:rPr>
          <w:rFonts w:ascii="Times New Roman" w:hAnsi="Times New Roman" w:cs="Times New Roman"/>
          <w:sz w:val="24"/>
          <w:szCs w:val="24"/>
        </w:rPr>
        <w:t xml:space="preserve"> como un doble final artificial</w:t>
      </w:r>
      <w:r w:rsidR="00384E05" w:rsidRPr="00420EDA">
        <w:rPr>
          <w:rStyle w:val="Refdenotaalpie"/>
          <w:rFonts w:ascii="Times New Roman" w:hAnsi="Times New Roman" w:cs="Times New Roman"/>
          <w:sz w:val="24"/>
          <w:szCs w:val="24"/>
        </w:rPr>
        <w:footnoteReference w:id="10"/>
      </w:r>
      <w:r w:rsidR="005767BB" w:rsidRPr="00420EDA">
        <w:rPr>
          <w:rFonts w:ascii="Times New Roman" w:hAnsi="Times New Roman" w:cs="Times New Roman"/>
          <w:sz w:val="24"/>
          <w:szCs w:val="24"/>
        </w:rPr>
        <w:t>, se resuelven ambos dilemas morales. Dan Brooks regresa para rescatar a la princesa de la torre en la que está presa. Ya no es Margaret –ha contraído un nuevo matrimonio, en la versión de 1934 con divorcio previo</w:t>
      </w:r>
      <w:r w:rsidR="006F4A05" w:rsidRPr="00420EDA">
        <w:rPr>
          <w:rFonts w:ascii="Times New Roman" w:hAnsi="Times New Roman" w:cs="Times New Roman"/>
          <w:noProof/>
          <w:sz w:val="24"/>
          <w:szCs w:val="24"/>
        </w:rPr>
        <w:t>–</w:t>
      </w:r>
      <w:r w:rsidR="005767BB" w:rsidRPr="00420EDA">
        <w:rPr>
          <w:rFonts w:ascii="Times New Roman" w:hAnsi="Times New Roman" w:cs="Times New Roman"/>
          <w:sz w:val="24"/>
          <w:szCs w:val="24"/>
        </w:rPr>
        <w:t xml:space="preserve">. Es la pequeña Alice, la que acompañó a Dan en su </w:t>
      </w:r>
      <w:r w:rsidR="005767BB" w:rsidRPr="00420EDA">
        <w:rPr>
          <w:rFonts w:ascii="Times New Roman" w:hAnsi="Times New Roman" w:cs="Times New Roman"/>
          <w:sz w:val="24"/>
          <w:szCs w:val="24"/>
        </w:rPr>
        <w:lastRenderedPageBreak/>
        <w:t xml:space="preserve">aventura de competir con Broadway Bill. Dan ha aprendido a ver el rostro del verdadero amor en una mujer. </w:t>
      </w:r>
    </w:p>
    <w:p w:rsidR="00D07673" w:rsidRPr="00C3367F" w:rsidRDefault="00C3367F" w:rsidP="00C3367F">
      <w:pPr>
        <w:pStyle w:val="Ttulo3"/>
      </w:pPr>
      <w:r w:rsidRPr="00C3367F">
        <w:t>§</w:t>
      </w:r>
      <w:r w:rsidR="0063109E" w:rsidRPr="00C3367F">
        <w:t>3. LA HUMILDAD Y LA ENTREGA SINCERA DE UNO MISMO COMO SANTO Y SEÑA DEL PERSONALISMO</w:t>
      </w:r>
    </w:p>
    <w:p w:rsidR="004B2027" w:rsidRPr="00420EDA" w:rsidRDefault="004B2027" w:rsidP="00C3367F">
      <w:pPr>
        <w:pStyle w:val="Ttulo4"/>
      </w:pPr>
      <w:r w:rsidRPr="00420EDA">
        <w:t>El desconocimiento del dinero como motor de la sociedad parece hacer más fácil una vida desde la humildad y l</w:t>
      </w:r>
      <w:r w:rsidR="00C3367F">
        <w:t>a entrega sincera de uno mismo</w:t>
      </w:r>
    </w:p>
    <w:p w:rsidR="005767BB" w:rsidRPr="00420EDA" w:rsidRDefault="0063109E" w:rsidP="00C47C60">
      <w:pPr>
        <w:jc w:val="both"/>
        <w:rPr>
          <w:rFonts w:ascii="Times New Roman" w:hAnsi="Times New Roman" w:cs="Times New Roman"/>
          <w:sz w:val="24"/>
          <w:szCs w:val="24"/>
        </w:rPr>
      </w:pPr>
      <w:r w:rsidRPr="00420EDA">
        <w:rPr>
          <w:rFonts w:ascii="Times New Roman" w:hAnsi="Times New Roman" w:cs="Times New Roman"/>
          <w:sz w:val="24"/>
          <w:szCs w:val="24"/>
        </w:rPr>
        <w:t>Pero la fuerza expansiva del reconocimiento y del cambio va a más</w:t>
      </w:r>
      <w:r w:rsidR="005767BB" w:rsidRPr="00420EDA">
        <w:rPr>
          <w:rFonts w:ascii="Times New Roman" w:hAnsi="Times New Roman" w:cs="Times New Roman"/>
          <w:sz w:val="24"/>
          <w:szCs w:val="24"/>
        </w:rPr>
        <w:t>. J.L. Higgins, que también asistió al funeral de Bill, anuncia que ha desmantelado su imperio. No quiere una economía que desconozca el valor del trabajo y el protagonismo de las familias humildes</w:t>
      </w:r>
      <w:r w:rsidR="00B44D86" w:rsidRPr="00420EDA">
        <w:rPr>
          <w:rFonts w:ascii="Times New Roman" w:hAnsi="Times New Roman" w:cs="Times New Roman"/>
          <w:sz w:val="24"/>
          <w:szCs w:val="24"/>
        </w:rPr>
        <w:t xml:space="preserve"> </w:t>
      </w:r>
      <w:sdt>
        <w:sdtPr>
          <w:rPr>
            <w:rFonts w:ascii="Times New Roman" w:hAnsi="Times New Roman" w:cs="Times New Roman"/>
            <w:sz w:val="24"/>
            <w:szCs w:val="24"/>
          </w:rPr>
          <w:id w:val="-1875374473"/>
          <w:citation/>
        </w:sdtPr>
        <w:sdtEndPr/>
        <w:sdtContent>
          <w:r w:rsidR="00B44D86" w:rsidRPr="00420EDA">
            <w:rPr>
              <w:rFonts w:ascii="Times New Roman" w:hAnsi="Times New Roman" w:cs="Times New Roman"/>
              <w:sz w:val="24"/>
              <w:szCs w:val="24"/>
            </w:rPr>
            <w:fldChar w:fldCharType="begin"/>
          </w:r>
          <w:r w:rsidR="00B44D86" w:rsidRPr="00420EDA">
            <w:rPr>
              <w:rFonts w:ascii="Times New Roman" w:hAnsi="Times New Roman" w:cs="Times New Roman"/>
              <w:sz w:val="24"/>
              <w:szCs w:val="24"/>
            </w:rPr>
            <w:instrText xml:space="preserve"> CITATION Per02 \l 3082 </w:instrText>
          </w:r>
          <w:r w:rsidR="00B44D86" w:rsidRPr="00420EDA">
            <w:rPr>
              <w:rFonts w:ascii="Times New Roman" w:hAnsi="Times New Roman" w:cs="Times New Roman"/>
              <w:sz w:val="24"/>
              <w:szCs w:val="24"/>
            </w:rPr>
            <w:fldChar w:fldCharType="separate"/>
          </w:r>
          <w:r w:rsidR="00B44D86" w:rsidRPr="00420EDA">
            <w:rPr>
              <w:rFonts w:ascii="Times New Roman" w:hAnsi="Times New Roman" w:cs="Times New Roman"/>
              <w:noProof/>
              <w:sz w:val="24"/>
              <w:szCs w:val="24"/>
            </w:rPr>
            <w:t>(Peris-Cancio, 2002)</w:t>
          </w:r>
          <w:r w:rsidR="00B44D86" w:rsidRPr="00420EDA">
            <w:rPr>
              <w:rFonts w:ascii="Times New Roman" w:hAnsi="Times New Roman" w:cs="Times New Roman"/>
              <w:sz w:val="24"/>
              <w:szCs w:val="24"/>
            </w:rPr>
            <w:fldChar w:fldCharType="end"/>
          </w:r>
        </w:sdtContent>
      </w:sdt>
      <w:r w:rsidR="005767BB" w:rsidRPr="00420EDA">
        <w:rPr>
          <w:rFonts w:ascii="Times New Roman" w:hAnsi="Times New Roman" w:cs="Times New Roman"/>
          <w:sz w:val="24"/>
          <w:szCs w:val="24"/>
        </w:rPr>
        <w:t xml:space="preserve">. Y en un impulso final, pide a Dan y a Alice que le </w:t>
      </w:r>
      <w:r w:rsidR="00B44D86" w:rsidRPr="00420EDA">
        <w:rPr>
          <w:rFonts w:ascii="Times New Roman" w:hAnsi="Times New Roman" w:cs="Times New Roman"/>
          <w:sz w:val="24"/>
          <w:szCs w:val="24"/>
        </w:rPr>
        <w:t>dejen ir</w:t>
      </w:r>
      <w:r w:rsidR="005767BB" w:rsidRPr="00420EDA">
        <w:rPr>
          <w:rFonts w:ascii="Times New Roman" w:hAnsi="Times New Roman" w:cs="Times New Roman"/>
          <w:sz w:val="24"/>
          <w:szCs w:val="24"/>
        </w:rPr>
        <w:t xml:space="preserve"> con ellos. A los tres se les ha </w:t>
      </w:r>
      <w:r w:rsidR="00B44D86" w:rsidRPr="00420EDA">
        <w:rPr>
          <w:rFonts w:ascii="Times New Roman" w:hAnsi="Times New Roman" w:cs="Times New Roman"/>
          <w:sz w:val="24"/>
          <w:szCs w:val="24"/>
        </w:rPr>
        <w:t>desvanecido la antigua tristeza.</w:t>
      </w:r>
    </w:p>
    <w:p w:rsidR="000B2FA8" w:rsidRPr="00420EDA" w:rsidRDefault="000B2FA8" w:rsidP="00C47C60">
      <w:pPr>
        <w:jc w:val="both"/>
        <w:rPr>
          <w:rFonts w:ascii="Times New Roman" w:hAnsi="Times New Roman" w:cs="Times New Roman"/>
          <w:sz w:val="24"/>
          <w:szCs w:val="24"/>
        </w:rPr>
      </w:pPr>
      <w:r w:rsidRPr="00420EDA">
        <w:rPr>
          <w:rFonts w:ascii="Times New Roman" w:hAnsi="Times New Roman" w:cs="Times New Roman"/>
          <w:sz w:val="24"/>
          <w:szCs w:val="24"/>
        </w:rPr>
        <w:t>Capra estaba viviendo un momento difícil. Lo hemos señalado ya.</w:t>
      </w:r>
    </w:p>
    <w:p w:rsidR="000B2FA8" w:rsidRPr="00420EDA" w:rsidRDefault="000B2FA8" w:rsidP="00C47C60">
      <w:pPr>
        <w:spacing w:before="240" w:after="120"/>
        <w:ind w:left="708"/>
        <w:jc w:val="both"/>
        <w:rPr>
          <w:rFonts w:ascii="Times New Roman" w:hAnsi="Times New Roman" w:cs="Times New Roman"/>
          <w:sz w:val="24"/>
          <w:szCs w:val="24"/>
        </w:rPr>
      </w:pPr>
      <w:r w:rsidRPr="00420EDA">
        <w:rPr>
          <w:rFonts w:ascii="Times New Roman" w:hAnsi="Times New Roman" w:cs="Times New Roman"/>
          <w:sz w:val="24"/>
          <w:szCs w:val="24"/>
        </w:rPr>
        <w:t>Fui tentado por un millón de dólares… y caí; para no volver a levantarme nunca siendo de nuevo el mismo hombre, ni como persona ni como talento. Porque, una vez había perdido (o vendido) el control del contenido de mis filmes y la libertad artística para expresarme a mi propia manera, este era el principio de mi fin como fuerza social en el cine.</w:t>
      </w:r>
    </w:p>
    <w:p w:rsidR="000B2FA8" w:rsidRPr="00420EDA" w:rsidRDefault="000B2FA8" w:rsidP="00C47C60">
      <w:pPr>
        <w:spacing w:before="240" w:after="120"/>
        <w:ind w:left="708"/>
        <w:jc w:val="both"/>
        <w:rPr>
          <w:rFonts w:ascii="Times New Roman" w:hAnsi="Times New Roman" w:cs="Times New Roman"/>
          <w:noProof/>
          <w:sz w:val="24"/>
          <w:szCs w:val="24"/>
        </w:rPr>
      </w:pPr>
      <w:r w:rsidRPr="00420EDA">
        <w:rPr>
          <w:rFonts w:ascii="Times New Roman" w:hAnsi="Times New Roman" w:cs="Times New Roman"/>
          <w:sz w:val="24"/>
          <w:szCs w:val="24"/>
        </w:rPr>
        <w:t xml:space="preserve">Pero no era mi fin como cineasta. Había dominado las habilidades del medio. Podía seguir haciendo una película sobre cualquier tema </w:t>
      </w:r>
      <w:r w:rsidR="006F4A05" w:rsidRPr="00420EDA">
        <w:rPr>
          <w:rFonts w:ascii="Times New Roman" w:hAnsi="Times New Roman" w:cs="Times New Roman"/>
          <w:noProof/>
          <w:sz w:val="24"/>
          <w:szCs w:val="24"/>
        </w:rPr>
        <w:t>–</w:t>
      </w:r>
      <w:r w:rsidRPr="00420EDA">
        <w:rPr>
          <w:rFonts w:ascii="Times New Roman" w:hAnsi="Times New Roman" w:cs="Times New Roman"/>
          <w:sz w:val="24"/>
          <w:szCs w:val="24"/>
        </w:rPr>
        <w:t>costara diez mil o diez millones</w:t>
      </w:r>
      <w:r w:rsidR="006F4A05" w:rsidRPr="00420EDA">
        <w:rPr>
          <w:rFonts w:ascii="Times New Roman" w:hAnsi="Times New Roman" w:cs="Times New Roman"/>
          <w:noProof/>
          <w:sz w:val="24"/>
          <w:szCs w:val="24"/>
        </w:rPr>
        <w:t>–</w:t>
      </w:r>
      <w:r w:rsidRPr="00420EDA">
        <w:rPr>
          <w:rFonts w:ascii="Times New Roman" w:hAnsi="Times New Roman" w:cs="Times New Roman"/>
          <w:sz w:val="24"/>
          <w:szCs w:val="24"/>
        </w:rPr>
        <w:t xml:space="preserve"> tan bien como cualquier otro director del mundo, si no mejor. </w:t>
      </w:r>
      <w:r w:rsidRPr="00420EDA">
        <w:rPr>
          <w:rFonts w:ascii="Times New Roman" w:hAnsi="Times New Roman" w:cs="Times New Roman"/>
          <w:noProof/>
          <w:sz w:val="24"/>
          <w:szCs w:val="24"/>
        </w:rPr>
        <w:t>(Capra, 1997: 402)</w:t>
      </w:r>
    </w:p>
    <w:p w:rsidR="000B2FA8" w:rsidRPr="00420EDA" w:rsidRDefault="000B2FA8" w:rsidP="00C47C60">
      <w:pPr>
        <w:spacing w:before="240" w:after="120"/>
        <w:jc w:val="both"/>
        <w:rPr>
          <w:rFonts w:ascii="Times New Roman" w:hAnsi="Times New Roman" w:cs="Times New Roman"/>
          <w:sz w:val="24"/>
          <w:szCs w:val="24"/>
        </w:rPr>
      </w:pPr>
      <w:r w:rsidRPr="00420EDA">
        <w:rPr>
          <w:rFonts w:ascii="Times New Roman" w:hAnsi="Times New Roman" w:cs="Times New Roman"/>
          <w:sz w:val="24"/>
          <w:szCs w:val="24"/>
        </w:rPr>
        <w:t xml:space="preserve">Capra, tras </w:t>
      </w:r>
      <w:proofErr w:type="spellStart"/>
      <w:r w:rsidRPr="00420EDA">
        <w:rPr>
          <w:rFonts w:ascii="Times New Roman" w:hAnsi="Times New Roman" w:cs="Times New Roman"/>
          <w:i/>
          <w:sz w:val="24"/>
          <w:szCs w:val="24"/>
        </w:rPr>
        <w:t>It´s</w:t>
      </w:r>
      <w:proofErr w:type="spellEnd"/>
      <w:r w:rsidRPr="00420EDA">
        <w:rPr>
          <w:rFonts w:ascii="Times New Roman" w:hAnsi="Times New Roman" w:cs="Times New Roman"/>
          <w:i/>
          <w:sz w:val="24"/>
          <w:szCs w:val="24"/>
        </w:rPr>
        <w:t xml:space="preserve"> a </w:t>
      </w:r>
      <w:proofErr w:type="spellStart"/>
      <w:r w:rsidRPr="00420EDA">
        <w:rPr>
          <w:rFonts w:ascii="Times New Roman" w:hAnsi="Times New Roman" w:cs="Times New Roman"/>
          <w:i/>
          <w:sz w:val="24"/>
          <w:szCs w:val="24"/>
        </w:rPr>
        <w:t>Wonderful</w:t>
      </w:r>
      <w:proofErr w:type="spellEnd"/>
      <w:r w:rsidRPr="00420EDA">
        <w:rPr>
          <w:rFonts w:ascii="Times New Roman" w:hAnsi="Times New Roman" w:cs="Times New Roman"/>
          <w:i/>
          <w:sz w:val="24"/>
          <w:szCs w:val="24"/>
        </w:rPr>
        <w:t xml:space="preserve"> </w:t>
      </w:r>
      <w:proofErr w:type="spellStart"/>
      <w:r w:rsidRPr="00420EDA">
        <w:rPr>
          <w:rFonts w:ascii="Times New Roman" w:hAnsi="Times New Roman" w:cs="Times New Roman"/>
          <w:i/>
          <w:sz w:val="24"/>
          <w:szCs w:val="24"/>
        </w:rPr>
        <w:t>Life</w:t>
      </w:r>
      <w:proofErr w:type="spellEnd"/>
      <w:r w:rsidRPr="00420EDA">
        <w:rPr>
          <w:rFonts w:ascii="Times New Roman" w:hAnsi="Times New Roman" w:cs="Times New Roman"/>
          <w:i/>
          <w:sz w:val="24"/>
          <w:szCs w:val="24"/>
        </w:rPr>
        <w:t xml:space="preserve"> </w:t>
      </w:r>
      <w:r w:rsidRPr="00420EDA">
        <w:rPr>
          <w:rFonts w:ascii="Times New Roman" w:hAnsi="Times New Roman" w:cs="Times New Roman"/>
          <w:sz w:val="24"/>
          <w:szCs w:val="24"/>
        </w:rPr>
        <w:t>(1946), e incluso tras</w:t>
      </w:r>
      <w:r w:rsidRPr="00420EDA">
        <w:rPr>
          <w:rFonts w:ascii="Times New Roman" w:hAnsi="Times New Roman" w:cs="Times New Roman"/>
          <w:i/>
          <w:sz w:val="24"/>
          <w:szCs w:val="24"/>
        </w:rPr>
        <w:t xml:space="preserve"> </w:t>
      </w:r>
      <w:proofErr w:type="spellStart"/>
      <w:r w:rsidRPr="00420EDA">
        <w:rPr>
          <w:rFonts w:ascii="Times New Roman" w:hAnsi="Times New Roman" w:cs="Times New Roman"/>
          <w:i/>
          <w:sz w:val="24"/>
          <w:szCs w:val="24"/>
        </w:rPr>
        <w:t>State</w:t>
      </w:r>
      <w:proofErr w:type="spellEnd"/>
      <w:r w:rsidRPr="00420EDA">
        <w:rPr>
          <w:rFonts w:ascii="Times New Roman" w:hAnsi="Times New Roman" w:cs="Times New Roman"/>
          <w:i/>
          <w:sz w:val="24"/>
          <w:szCs w:val="24"/>
        </w:rPr>
        <w:t xml:space="preserve"> </w:t>
      </w:r>
      <w:proofErr w:type="spellStart"/>
      <w:r w:rsidRPr="00420EDA">
        <w:rPr>
          <w:rFonts w:ascii="Times New Roman" w:hAnsi="Times New Roman" w:cs="Times New Roman"/>
          <w:i/>
          <w:sz w:val="24"/>
          <w:szCs w:val="24"/>
        </w:rPr>
        <w:t>of</w:t>
      </w:r>
      <w:proofErr w:type="spellEnd"/>
      <w:r w:rsidRPr="00420EDA">
        <w:rPr>
          <w:rFonts w:ascii="Times New Roman" w:hAnsi="Times New Roman" w:cs="Times New Roman"/>
          <w:i/>
          <w:sz w:val="24"/>
          <w:szCs w:val="24"/>
        </w:rPr>
        <w:t xml:space="preserve"> </w:t>
      </w:r>
      <w:proofErr w:type="spellStart"/>
      <w:r w:rsidRPr="00420EDA">
        <w:rPr>
          <w:rFonts w:ascii="Times New Roman" w:hAnsi="Times New Roman" w:cs="Times New Roman"/>
          <w:i/>
          <w:sz w:val="24"/>
          <w:szCs w:val="24"/>
        </w:rPr>
        <w:t>the</w:t>
      </w:r>
      <w:proofErr w:type="spellEnd"/>
      <w:r w:rsidRPr="00420EDA">
        <w:rPr>
          <w:rFonts w:ascii="Times New Roman" w:hAnsi="Times New Roman" w:cs="Times New Roman"/>
          <w:i/>
          <w:sz w:val="24"/>
          <w:szCs w:val="24"/>
        </w:rPr>
        <w:t xml:space="preserve"> </w:t>
      </w:r>
      <w:proofErr w:type="spellStart"/>
      <w:r w:rsidRPr="00420EDA">
        <w:rPr>
          <w:rFonts w:ascii="Times New Roman" w:hAnsi="Times New Roman" w:cs="Times New Roman"/>
          <w:i/>
          <w:sz w:val="24"/>
          <w:szCs w:val="24"/>
        </w:rPr>
        <w:t>Union</w:t>
      </w:r>
      <w:proofErr w:type="spellEnd"/>
      <w:r w:rsidRPr="00420EDA">
        <w:rPr>
          <w:rFonts w:ascii="Times New Roman" w:hAnsi="Times New Roman" w:cs="Times New Roman"/>
          <w:sz w:val="24"/>
          <w:szCs w:val="24"/>
        </w:rPr>
        <w:t>, ha comprobado la dureza de los nu</w:t>
      </w:r>
      <w:r w:rsidR="00C47C60" w:rsidRPr="00420EDA">
        <w:rPr>
          <w:rFonts w:ascii="Times New Roman" w:hAnsi="Times New Roman" w:cs="Times New Roman"/>
          <w:sz w:val="24"/>
          <w:szCs w:val="24"/>
        </w:rPr>
        <w:t>evos tiempos. Ya no eran propicios</w:t>
      </w:r>
      <w:r w:rsidRPr="00420EDA">
        <w:rPr>
          <w:rFonts w:ascii="Times New Roman" w:hAnsi="Times New Roman" w:cs="Times New Roman"/>
          <w:sz w:val="24"/>
          <w:szCs w:val="24"/>
        </w:rPr>
        <w:t xml:space="preserve"> para seguir considerándose “una fuerza social en el cine”. Quienes han identificado su cine con su mensaje social certifican su completa decadencia. </w:t>
      </w:r>
    </w:p>
    <w:p w:rsidR="00111E8F" w:rsidRPr="00420EDA" w:rsidRDefault="00111E8F" w:rsidP="00C47C60">
      <w:pPr>
        <w:pStyle w:val="Ttulo4"/>
        <w:jc w:val="both"/>
        <w:rPr>
          <w:rFonts w:cs="Times New Roman"/>
          <w:sz w:val="24"/>
          <w:szCs w:val="24"/>
        </w:rPr>
      </w:pPr>
      <w:r w:rsidRPr="00420EDA">
        <w:rPr>
          <w:rFonts w:cs="Times New Roman"/>
          <w:sz w:val="24"/>
          <w:szCs w:val="24"/>
        </w:rPr>
        <w:t>El primado de la persona concreta, sencilla, común, sin adornos… pero cuyas luchas para vivir con dignidad se encuentran en la médula de la sociedad.</w:t>
      </w:r>
    </w:p>
    <w:p w:rsidR="00111E8F" w:rsidRPr="00420EDA" w:rsidRDefault="00C47C60" w:rsidP="00C47C60">
      <w:pPr>
        <w:spacing w:before="240" w:after="120"/>
        <w:jc w:val="both"/>
        <w:rPr>
          <w:rFonts w:ascii="Times New Roman" w:hAnsi="Times New Roman" w:cs="Times New Roman"/>
          <w:sz w:val="24"/>
          <w:szCs w:val="24"/>
        </w:rPr>
      </w:pPr>
      <w:r w:rsidRPr="00420EDA">
        <w:rPr>
          <w:rFonts w:ascii="Times New Roman" w:hAnsi="Times New Roman" w:cs="Times New Roman"/>
          <w:sz w:val="24"/>
          <w:szCs w:val="24"/>
        </w:rPr>
        <w:t>Sin embargo, nuestra</w:t>
      </w:r>
      <w:r w:rsidR="000B2FA8" w:rsidRPr="00420EDA">
        <w:rPr>
          <w:rFonts w:ascii="Times New Roman" w:hAnsi="Times New Roman" w:cs="Times New Roman"/>
          <w:sz w:val="24"/>
          <w:szCs w:val="24"/>
        </w:rPr>
        <w:t xml:space="preserve"> investigación ha localizado los principios personalistas de Capra </w:t>
      </w:r>
      <w:r w:rsidRPr="00420EDA">
        <w:rPr>
          <w:rFonts w:ascii="Times New Roman" w:hAnsi="Times New Roman" w:cs="Times New Roman"/>
          <w:noProof/>
          <w:sz w:val="24"/>
          <w:szCs w:val="24"/>
        </w:rPr>
        <w:t>(Sanmartín Esplugues &amp; Peris</w:t>
      </w:r>
      <w:r w:rsidR="003B6374">
        <w:rPr>
          <w:rFonts w:ascii="Times New Roman" w:hAnsi="Times New Roman" w:cs="Times New Roman"/>
          <w:noProof/>
          <w:sz w:val="24"/>
          <w:szCs w:val="24"/>
        </w:rPr>
        <w:t>–</w:t>
      </w:r>
      <w:r w:rsidRPr="00420EDA">
        <w:rPr>
          <w:rFonts w:ascii="Times New Roman" w:hAnsi="Times New Roman" w:cs="Times New Roman"/>
          <w:noProof/>
          <w:sz w:val="24"/>
          <w:szCs w:val="24"/>
        </w:rPr>
        <w:t>Cancio, 2017</w:t>
      </w:r>
      <w:r w:rsidR="003D0BD5" w:rsidRPr="00420EDA">
        <w:rPr>
          <w:rFonts w:ascii="Times New Roman" w:hAnsi="Times New Roman" w:cs="Times New Roman"/>
          <w:noProof/>
          <w:sz w:val="24"/>
          <w:szCs w:val="24"/>
        </w:rPr>
        <w:t>b</w:t>
      </w:r>
      <w:r w:rsidRPr="00420EDA">
        <w:rPr>
          <w:rFonts w:ascii="Times New Roman" w:hAnsi="Times New Roman" w:cs="Times New Roman"/>
          <w:noProof/>
          <w:sz w:val="24"/>
          <w:szCs w:val="24"/>
        </w:rPr>
        <w:t>)</w:t>
      </w:r>
      <w:r w:rsidR="000B2FA8" w:rsidRPr="00420EDA">
        <w:rPr>
          <w:rFonts w:ascii="Times New Roman" w:hAnsi="Times New Roman" w:cs="Times New Roman"/>
          <w:sz w:val="24"/>
          <w:szCs w:val="24"/>
        </w:rPr>
        <w:t xml:space="preserve"> mucho antes del giro decidido hacia el compromiso social</w:t>
      </w:r>
      <w:r w:rsidR="008C1B94" w:rsidRPr="00420EDA">
        <w:rPr>
          <w:rFonts w:ascii="Times New Roman" w:hAnsi="Times New Roman" w:cs="Times New Roman"/>
          <w:sz w:val="24"/>
          <w:szCs w:val="24"/>
        </w:rPr>
        <w:t xml:space="preserve"> frente a la amenaza totalitaria </w:t>
      </w:r>
      <w:r w:rsidR="008C1B94" w:rsidRPr="00420EDA">
        <w:rPr>
          <w:rFonts w:ascii="Times New Roman" w:hAnsi="Times New Roman" w:cs="Times New Roman"/>
          <w:noProof/>
          <w:sz w:val="24"/>
          <w:szCs w:val="24"/>
        </w:rPr>
        <w:t>(Sanmartín Esplugues &amp; Peris</w:t>
      </w:r>
      <w:r w:rsidR="003B6374">
        <w:rPr>
          <w:rFonts w:ascii="Times New Roman" w:hAnsi="Times New Roman" w:cs="Times New Roman"/>
          <w:noProof/>
          <w:sz w:val="24"/>
          <w:szCs w:val="24"/>
        </w:rPr>
        <w:t>–</w:t>
      </w:r>
      <w:r w:rsidR="008C1B94" w:rsidRPr="00420EDA">
        <w:rPr>
          <w:rFonts w:ascii="Times New Roman" w:hAnsi="Times New Roman" w:cs="Times New Roman"/>
          <w:noProof/>
          <w:sz w:val="24"/>
          <w:szCs w:val="24"/>
        </w:rPr>
        <w:t>Cancio, 2019a; 2019b)</w:t>
      </w:r>
      <w:r w:rsidR="000B2FA8" w:rsidRPr="00420EDA">
        <w:rPr>
          <w:rFonts w:ascii="Times New Roman" w:hAnsi="Times New Roman" w:cs="Times New Roman"/>
          <w:sz w:val="24"/>
          <w:szCs w:val="24"/>
        </w:rPr>
        <w:t xml:space="preserve">. </w:t>
      </w:r>
      <w:r w:rsidR="00111E8F" w:rsidRPr="00420EDA">
        <w:rPr>
          <w:rFonts w:ascii="Times New Roman" w:hAnsi="Times New Roman" w:cs="Times New Roman"/>
          <w:sz w:val="24"/>
          <w:szCs w:val="24"/>
        </w:rPr>
        <w:t>De este modo estamos en condiciones de sostener que en Capra el personalismo parte con claridad del primado de la persona concreta, sencilla, común, sin adornos… pero cuyas luchas para vivir con dignidad se encuentran en la médula de la sociedad.</w:t>
      </w:r>
    </w:p>
    <w:p w:rsidR="00892A6C" w:rsidRPr="00420EDA" w:rsidRDefault="00457744" w:rsidP="00C47C60">
      <w:pPr>
        <w:spacing w:before="240" w:after="120"/>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963930" cy="1218408"/>
            <wp:effectExtent l="0" t="0" r="7620" b="1270"/>
            <wp:docPr id="5" name="Imagen 5" descr="Imagen que contiene hombre, persona, sentado, interi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esus Ballestero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72634" cy="1229410"/>
                    </a:xfrm>
                    <a:prstGeom prst="rect">
                      <a:avLst/>
                    </a:prstGeom>
                  </pic:spPr>
                </pic:pic>
              </a:graphicData>
            </a:graphic>
          </wp:inline>
        </w:drawing>
      </w:r>
      <w:r w:rsidR="00111E8F" w:rsidRPr="00420EDA">
        <w:rPr>
          <w:rFonts w:ascii="Times New Roman" w:hAnsi="Times New Roman" w:cs="Times New Roman"/>
          <w:sz w:val="24"/>
          <w:szCs w:val="24"/>
        </w:rPr>
        <w:t>Como ha señalado</w:t>
      </w:r>
      <w:r w:rsidR="00892A6C" w:rsidRPr="00420EDA">
        <w:rPr>
          <w:rFonts w:ascii="Times New Roman" w:hAnsi="Times New Roman" w:cs="Times New Roman"/>
          <w:sz w:val="24"/>
          <w:szCs w:val="24"/>
        </w:rPr>
        <w:t xml:space="preserve"> con claridad Jesús Ballesteros, el único modo de preservar universalmente la dignidad humana es reconocer su carácter misterioso y sagrado, lo que aparecerá:</w:t>
      </w:r>
    </w:p>
    <w:p w:rsidR="00111E8F" w:rsidRPr="00420EDA" w:rsidRDefault="00892A6C" w:rsidP="00C47C60">
      <w:pPr>
        <w:spacing w:before="240" w:after="120"/>
        <w:ind w:left="708"/>
        <w:jc w:val="both"/>
        <w:rPr>
          <w:rFonts w:ascii="Times New Roman" w:hAnsi="Times New Roman" w:cs="Times New Roman"/>
          <w:noProof/>
          <w:sz w:val="24"/>
          <w:szCs w:val="24"/>
        </w:rPr>
      </w:pPr>
      <w:r w:rsidRPr="00420EDA">
        <w:rPr>
          <w:rFonts w:ascii="Times New Roman" w:hAnsi="Times New Roman" w:cs="Times New Roman"/>
          <w:sz w:val="24"/>
          <w:szCs w:val="24"/>
        </w:rPr>
        <w:t xml:space="preserve">… tanto más claramente cuando nos aproximamos ante todo al ser humano considerándolo en su desnudez y en su debilidad, al ser humano desarmado que encontramos en el niño, en el anciano, en el enfermo, en el pobre. </w:t>
      </w:r>
      <w:r w:rsidRPr="00420EDA">
        <w:rPr>
          <w:rFonts w:ascii="Times New Roman" w:hAnsi="Times New Roman" w:cs="Times New Roman"/>
          <w:noProof/>
          <w:sz w:val="24"/>
          <w:szCs w:val="24"/>
        </w:rPr>
        <w:t>(Ballesteros, 1982: 240)</w:t>
      </w:r>
      <w:r w:rsidRPr="00420EDA">
        <w:rPr>
          <w:rStyle w:val="Refdenotaalpie"/>
          <w:rFonts w:ascii="Times New Roman" w:hAnsi="Times New Roman" w:cs="Times New Roman"/>
          <w:noProof/>
          <w:sz w:val="24"/>
          <w:szCs w:val="24"/>
        </w:rPr>
        <w:footnoteReference w:id="11"/>
      </w:r>
      <w:r w:rsidRPr="00420EDA">
        <w:rPr>
          <w:rFonts w:ascii="Times New Roman" w:hAnsi="Times New Roman" w:cs="Times New Roman"/>
          <w:noProof/>
          <w:sz w:val="24"/>
          <w:szCs w:val="24"/>
        </w:rPr>
        <w:t>.</w:t>
      </w:r>
    </w:p>
    <w:p w:rsidR="00C47C60" w:rsidRPr="00420EDA" w:rsidRDefault="0063109E" w:rsidP="00C47C60">
      <w:pPr>
        <w:spacing w:before="240" w:after="120"/>
        <w:jc w:val="both"/>
        <w:rPr>
          <w:rFonts w:ascii="Times New Roman" w:hAnsi="Times New Roman" w:cs="Times New Roman"/>
          <w:noProof/>
          <w:sz w:val="24"/>
          <w:szCs w:val="24"/>
        </w:rPr>
      </w:pPr>
      <w:r w:rsidRPr="00420EDA">
        <w:rPr>
          <w:rFonts w:ascii="Times New Roman" w:hAnsi="Times New Roman" w:cs="Times New Roman"/>
          <w:noProof/>
          <w:sz w:val="24"/>
          <w:szCs w:val="24"/>
        </w:rPr>
        <w:t xml:space="preserve">En los últimos cuatro filmes de Capra no faltan personajes que expresan de ese modo la dignidad humana. </w:t>
      </w:r>
      <w:r w:rsidR="00C47C60" w:rsidRPr="00420EDA">
        <w:rPr>
          <w:rFonts w:ascii="Times New Roman" w:hAnsi="Times New Roman" w:cs="Times New Roman"/>
          <w:noProof/>
          <w:sz w:val="24"/>
          <w:szCs w:val="24"/>
        </w:rPr>
        <w:t xml:space="preserve">Sin </w:t>
      </w:r>
      <w:r w:rsidR="006F4A05">
        <w:rPr>
          <w:rFonts w:ascii="Times New Roman" w:hAnsi="Times New Roman" w:cs="Times New Roman"/>
          <w:noProof/>
          <w:color w:val="FF0000"/>
          <w:sz w:val="24"/>
          <w:szCs w:val="24"/>
        </w:rPr>
        <w:t>embargo</w:t>
      </w:r>
      <w:r w:rsidR="00C47C60" w:rsidRPr="00420EDA">
        <w:rPr>
          <w:rFonts w:ascii="Times New Roman" w:hAnsi="Times New Roman" w:cs="Times New Roman"/>
          <w:noProof/>
          <w:sz w:val="24"/>
          <w:szCs w:val="24"/>
        </w:rPr>
        <w:t>, para</w:t>
      </w:r>
      <w:r w:rsidRPr="00420EDA">
        <w:rPr>
          <w:rFonts w:ascii="Times New Roman" w:hAnsi="Times New Roman" w:cs="Times New Roman"/>
          <w:noProof/>
          <w:sz w:val="24"/>
          <w:szCs w:val="24"/>
        </w:rPr>
        <w:t xml:space="preserve"> C</w:t>
      </w:r>
      <w:r w:rsidR="00912519" w:rsidRPr="00420EDA">
        <w:rPr>
          <w:rFonts w:ascii="Times New Roman" w:hAnsi="Times New Roman" w:cs="Times New Roman"/>
          <w:noProof/>
          <w:sz w:val="24"/>
          <w:szCs w:val="24"/>
        </w:rPr>
        <w:t xml:space="preserve">arney </w:t>
      </w:r>
      <w:r w:rsidR="006F4A05" w:rsidRPr="006F4A05">
        <w:rPr>
          <w:rFonts w:ascii="Times New Roman" w:hAnsi="Times New Roman" w:cs="Times New Roman"/>
          <w:noProof/>
          <w:color w:val="FF0000"/>
          <w:sz w:val="24"/>
          <w:szCs w:val="24"/>
        </w:rPr>
        <w:t xml:space="preserve">(1986: 488) </w:t>
      </w:r>
      <w:r w:rsidR="00912519" w:rsidRPr="00420EDA">
        <w:rPr>
          <w:rFonts w:ascii="Times New Roman" w:hAnsi="Times New Roman" w:cs="Times New Roman"/>
          <w:noProof/>
          <w:sz w:val="24"/>
          <w:szCs w:val="24"/>
        </w:rPr>
        <w:t xml:space="preserve">un actor como Crosby </w:t>
      </w:r>
      <w:r w:rsidR="006F4A05" w:rsidRPr="00420EDA">
        <w:rPr>
          <w:rFonts w:ascii="Times New Roman" w:hAnsi="Times New Roman" w:cs="Times New Roman"/>
          <w:noProof/>
          <w:sz w:val="24"/>
          <w:szCs w:val="24"/>
        </w:rPr>
        <w:t>–</w:t>
      </w:r>
      <w:r w:rsidR="00912519" w:rsidRPr="00420EDA">
        <w:rPr>
          <w:rFonts w:ascii="Times New Roman" w:hAnsi="Times New Roman" w:cs="Times New Roman"/>
          <w:noProof/>
          <w:sz w:val="24"/>
          <w:szCs w:val="24"/>
        </w:rPr>
        <w:t>o co</w:t>
      </w:r>
      <w:r w:rsidR="00C47C60" w:rsidRPr="00420EDA">
        <w:rPr>
          <w:rFonts w:ascii="Times New Roman" w:hAnsi="Times New Roman" w:cs="Times New Roman"/>
          <w:noProof/>
          <w:sz w:val="24"/>
          <w:szCs w:val="24"/>
        </w:rPr>
        <w:t>mo Sinatra o Glenn Ford</w:t>
      </w:r>
      <w:r w:rsidR="006F4A05" w:rsidRPr="00420EDA">
        <w:rPr>
          <w:rFonts w:ascii="Times New Roman" w:hAnsi="Times New Roman" w:cs="Times New Roman"/>
          <w:noProof/>
          <w:sz w:val="24"/>
          <w:szCs w:val="24"/>
        </w:rPr>
        <w:t>–</w:t>
      </w:r>
      <w:r w:rsidR="00C47C60" w:rsidRPr="00420EDA">
        <w:rPr>
          <w:rFonts w:ascii="Times New Roman" w:hAnsi="Times New Roman" w:cs="Times New Roman"/>
          <w:noProof/>
          <w:sz w:val="24"/>
          <w:szCs w:val="24"/>
        </w:rPr>
        <w:t xml:space="preserve"> carece</w:t>
      </w:r>
      <w:r w:rsidR="00912519" w:rsidRPr="00420EDA">
        <w:rPr>
          <w:rFonts w:ascii="Times New Roman" w:hAnsi="Times New Roman" w:cs="Times New Roman"/>
          <w:noProof/>
          <w:sz w:val="24"/>
          <w:szCs w:val="24"/>
        </w:rPr>
        <w:t xml:space="preserve"> de las dotes de James Stewart o Gary Cooper para representar esos papeles protagonistas. Lo ve demasiado perezoso, presumido,</w:t>
      </w:r>
      <w:r w:rsidR="006F4A05">
        <w:rPr>
          <w:rFonts w:ascii="Times New Roman" w:hAnsi="Times New Roman" w:cs="Times New Roman"/>
          <w:noProof/>
          <w:sz w:val="24"/>
          <w:szCs w:val="24"/>
        </w:rPr>
        <w:t xml:space="preserve"> </w:t>
      </w:r>
      <w:r w:rsidR="00912519" w:rsidRPr="00420EDA">
        <w:rPr>
          <w:rFonts w:ascii="Times New Roman" w:hAnsi="Times New Roman" w:cs="Times New Roman"/>
          <w:noProof/>
          <w:sz w:val="24"/>
          <w:szCs w:val="24"/>
        </w:rPr>
        <w:t xml:space="preserve">engreído, o emocionalmente relajado. </w:t>
      </w:r>
    </w:p>
    <w:p w:rsidR="00DE566C" w:rsidRDefault="004973A5" w:rsidP="00C47C60">
      <w:pPr>
        <w:spacing w:before="240" w:after="120"/>
        <w:jc w:val="both"/>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2473960" cy="1929072"/>
            <wp:effectExtent l="0" t="0" r="2540" b="0"/>
            <wp:docPr id="3" name="Imagen 3" descr="Imagen que contiene foto, ventana, texto, de pi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2) Entrando en el han¡ga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03205" cy="1951876"/>
                    </a:xfrm>
                    <a:prstGeom prst="rect">
                      <a:avLst/>
                    </a:prstGeom>
                  </pic:spPr>
                </pic:pic>
              </a:graphicData>
            </a:graphic>
          </wp:inline>
        </w:drawing>
      </w:r>
      <w:r w:rsidR="00DE566C" w:rsidRPr="00DE566C">
        <w:t xml:space="preserve"> </w:t>
      </w:r>
      <w:hyperlink r:id="rId14" w:history="1">
        <w:r w:rsidR="00DE566C" w:rsidRPr="0008568E">
          <w:rPr>
            <w:rStyle w:val="Hipervnculo"/>
            <w:rFonts w:ascii="Times New Roman" w:hAnsi="Times New Roman" w:cs="Times New Roman"/>
            <w:noProof/>
            <w:sz w:val="24"/>
            <w:szCs w:val="24"/>
          </w:rPr>
          <w:t>https://thumbs.worthpoint.com/zoom/images3/1/0316/14/horse-racing-bing-crosby-lot-10_1_f08ce8d73fc658d58e9dce4919453c79.jpg</w:t>
        </w:r>
      </w:hyperlink>
    </w:p>
    <w:p w:rsidR="0063109E" w:rsidRPr="00420EDA" w:rsidRDefault="00912519" w:rsidP="00C47C60">
      <w:pPr>
        <w:spacing w:before="240" w:after="120"/>
        <w:jc w:val="both"/>
        <w:rPr>
          <w:rFonts w:ascii="Times New Roman" w:hAnsi="Times New Roman" w:cs="Times New Roman"/>
          <w:noProof/>
          <w:sz w:val="24"/>
          <w:szCs w:val="24"/>
        </w:rPr>
      </w:pPr>
      <w:r w:rsidRPr="00420EDA">
        <w:rPr>
          <w:rFonts w:ascii="Times New Roman" w:hAnsi="Times New Roman" w:cs="Times New Roman"/>
          <w:noProof/>
          <w:sz w:val="24"/>
          <w:szCs w:val="24"/>
        </w:rPr>
        <w:t>No podemos suscribir ese criterio. Aunque más adelante nos extendamos sobre la interpretación de Crosby</w:t>
      </w:r>
      <w:r w:rsidR="006F4A05">
        <w:rPr>
          <w:rFonts w:ascii="Times New Roman" w:hAnsi="Times New Roman" w:cs="Times New Roman"/>
          <w:noProof/>
          <w:color w:val="FF0000"/>
          <w:sz w:val="24"/>
          <w:szCs w:val="24"/>
        </w:rPr>
        <w:t>,</w:t>
      </w:r>
      <w:r w:rsidRPr="00420EDA">
        <w:rPr>
          <w:rFonts w:ascii="Times New Roman" w:hAnsi="Times New Roman" w:cs="Times New Roman"/>
          <w:noProof/>
          <w:sz w:val="24"/>
          <w:szCs w:val="24"/>
        </w:rPr>
        <w:t xml:space="preserve"> conviene ya observar con nitidez algo esencial. Crosby, como Dan Brooks, opta por la pobreza y el riesgo. Su tono emocional bajo tiene que ver con su </w:t>
      </w:r>
      <w:r w:rsidR="003B6374">
        <w:rPr>
          <w:rFonts w:ascii="Times New Roman" w:hAnsi="Times New Roman" w:cs="Times New Roman"/>
          <w:noProof/>
          <w:color w:val="FF0000"/>
          <w:sz w:val="24"/>
          <w:szCs w:val="24"/>
        </w:rPr>
        <w:t>interpretación</w:t>
      </w:r>
      <w:r w:rsidRPr="003B6374">
        <w:rPr>
          <w:rFonts w:ascii="Times New Roman" w:hAnsi="Times New Roman" w:cs="Times New Roman"/>
          <w:noProof/>
          <w:color w:val="FF0000"/>
          <w:sz w:val="24"/>
          <w:szCs w:val="24"/>
        </w:rPr>
        <w:t xml:space="preserve"> </w:t>
      </w:r>
      <w:r w:rsidRPr="00420EDA">
        <w:rPr>
          <w:rFonts w:ascii="Times New Roman" w:hAnsi="Times New Roman" w:cs="Times New Roman"/>
          <w:noProof/>
          <w:sz w:val="24"/>
          <w:szCs w:val="24"/>
        </w:rPr>
        <w:t>del Padre O’Malley desarrollada con Leo McCarey</w:t>
      </w:r>
      <w:r w:rsidR="00C47C60" w:rsidRPr="00420EDA">
        <w:rPr>
          <w:rStyle w:val="Refdenotaalpie"/>
          <w:rFonts w:ascii="Times New Roman" w:hAnsi="Times New Roman" w:cs="Times New Roman"/>
          <w:noProof/>
          <w:sz w:val="24"/>
          <w:szCs w:val="24"/>
        </w:rPr>
        <w:footnoteReference w:id="12"/>
      </w:r>
      <w:r w:rsidRPr="00420EDA">
        <w:rPr>
          <w:rFonts w:ascii="Times New Roman" w:hAnsi="Times New Roman" w:cs="Times New Roman"/>
          <w:noProof/>
          <w:sz w:val="24"/>
          <w:szCs w:val="24"/>
        </w:rPr>
        <w:t>. Quien no tiene más recurso que la propia persona, alejada del poder o del dinero, custodia una gran paz interior. Aunque el Dan Brooks carezca del altruismo del sacerdote</w:t>
      </w:r>
      <w:r w:rsidR="003B6374">
        <w:rPr>
          <w:rFonts w:ascii="Times New Roman" w:hAnsi="Times New Roman" w:cs="Times New Roman"/>
          <w:noProof/>
          <w:sz w:val="24"/>
          <w:szCs w:val="24"/>
        </w:rPr>
        <w:t xml:space="preserve"> </w:t>
      </w:r>
      <w:r w:rsidR="003B6374" w:rsidRPr="003B6374">
        <w:rPr>
          <w:rFonts w:ascii="Times New Roman" w:hAnsi="Times New Roman" w:cs="Times New Roman"/>
          <w:noProof/>
          <w:color w:val="FF0000"/>
          <w:sz w:val="24"/>
          <w:szCs w:val="24"/>
        </w:rPr>
        <w:t>O’Malley</w:t>
      </w:r>
      <w:r w:rsidRPr="00420EDA">
        <w:rPr>
          <w:rFonts w:ascii="Times New Roman" w:hAnsi="Times New Roman" w:cs="Times New Roman"/>
          <w:noProof/>
          <w:sz w:val="24"/>
          <w:szCs w:val="24"/>
        </w:rPr>
        <w:t xml:space="preserve">, </w:t>
      </w:r>
      <w:r w:rsidR="00C47C60" w:rsidRPr="00420EDA">
        <w:rPr>
          <w:rFonts w:ascii="Times New Roman" w:hAnsi="Times New Roman" w:cs="Times New Roman"/>
          <w:noProof/>
          <w:sz w:val="24"/>
          <w:szCs w:val="24"/>
        </w:rPr>
        <w:t xml:space="preserve">o incluso sea un aprovechado, </w:t>
      </w:r>
      <w:r w:rsidRPr="00420EDA">
        <w:rPr>
          <w:rFonts w:ascii="Times New Roman" w:hAnsi="Times New Roman" w:cs="Times New Roman"/>
          <w:noProof/>
          <w:sz w:val="24"/>
          <w:szCs w:val="24"/>
        </w:rPr>
        <w:t xml:space="preserve">coincidirá con él </w:t>
      </w:r>
      <w:r w:rsidR="002C5BFA" w:rsidRPr="00420EDA">
        <w:rPr>
          <w:rFonts w:ascii="Times New Roman" w:hAnsi="Times New Roman" w:cs="Times New Roman"/>
          <w:noProof/>
          <w:sz w:val="24"/>
          <w:szCs w:val="24"/>
        </w:rPr>
        <w:t>en la libertad con que “sigue su camino”.</w:t>
      </w:r>
    </w:p>
    <w:p w:rsidR="002C5BFA" w:rsidRPr="00C3367F" w:rsidRDefault="00C3367F" w:rsidP="00C3367F">
      <w:pPr>
        <w:pStyle w:val="Ttulo3"/>
      </w:pPr>
      <w:r w:rsidRPr="00C3367F">
        <w:lastRenderedPageBreak/>
        <w:t>§</w:t>
      </w:r>
      <w:r w:rsidR="002C5BFA" w:rsidRPr="00C3367F">
        <w:t>4. UN RECONOCIMIENTO DE LOS ANIMALES QUE NOS HACE MÁS HUMANOS</w:t>
      </w:r>
    </w:p>
    <w:p w:rsidR="00892A6C" w:rsidRPr="00420EDA" w:rsidRDefault="00892A6C" w:rsidP="00C3367F">
      <w:pPr>
        <w:pStyle w:val="Ttulo4"/>
        <w:rPr>
          <w:noProof/>
        </w:rPr>
      </w:pPr>
      <w:r w:rsidRPr="00420EDA">
        <w:rPr>
          <w:noProof/>
        </w:rPr>
        <w:t>“Broadway Bill II y Princess”</w:t>
      </w:r>
    </w:p>
    <w:p w:rsidR="00892A6C" w:rsidRPr="00420EDA" w:rsidRDefault="00892A6C" w:rsidP="00C47C60">
      <w:pPr>
        <w:jc w:val="both"/>
        <w:rPr>
          <w:rFonts w:ascii="Times New Roman" w:hAnsi="Times New Roman" w:cs="Times New Roman"/>
          <w:i/>
          <w:sz w:val="24"/>
          <w:szCs w:val="24"/>
        </w:rPr>
      </w:pPr>
      <w:r w:rsidRPr="00420EDA">
        <w:rPr>
          <w:rFonts w:ascii="Times New Roman" w:hAnsi="Times New Roman" w:cs="Times New Roman"/>
          <w:sz w:val="24"/>
          <w:szCs w:val="24"/>
        </w:rPr>
        <w:t xml:space="preserve">Cuando Dan acude a </w:t>
      </w:r>
      <w:r w:rsidR="00B016CA" w:rsidRPr="00420EDA">
        <w:rPr>
          <w:rFonts w:ascii="Times New Roman" w:hAnsi="Times New Roman" w:cs="Times New Roman"/>
          <w:sz w:val="24"/>
          <w:szCs w:val="24"/>
        </w:rPr>
        <w:t>rescatar</w:t>
      </w:r>
      <w:r w:rsidRPr="00420EDA">
        <w:rPr>
          <w:rFonts w:ascii="Times New Roman" w:hAnsi="Times New Roman" w:cs="Times New Roman"/>
          <w:sz w:val="24"/>
          <w:szCs w:val="24"/>
        </w:rPr>
        <w:t xml:space="preserve"> a Alice, la princesa –</w:t>
      </w:r>
      <w:r w:rsidR="0063109E" w:rsidRPr="00420EDA">
        <w:rPr>
          <w:rFonts w:ascii="Times New Roman" w:hAnsi="Times New Roman" w:cs="Times New Roman"/>
          <w:sz w:val="24"/>
          <w:szCs w:val="24"/>
        </w:rPr>
        <w:t>…</w:t>
      </w:r>
      <w:r w:rsidRPr="00420EDA">
        <w:rPr>
          <w:rFonts w:ascii="Times New Roman" w:hAnsi="Times New Roman" w:cs="Times New Roman"/>
          <w:sz w:val="24"/>
          <w:szCs w:val="24"/>
        </w:rPr>
        <w:t>y a la postre también a su padre</w:t>
      </w:r>
      <w:r w:rsidR="003B6374">
        <w:rPr>
          <w:rFonts w:ascii="Times New Roman" w:hAnsi="Times New Roman" w:cs="Times New Roman"/>
          <w:sz w:val="24"/>
          <w:szCs w:val="24"/>
        </w:rPr>
        <w:t>–</w:t>
      </w:r>
      <w:r w:rsidR="0063109E" w:rsidRPr="00420EDA">
        <w:rPr>
          <w:rFonts w:ascii="Times New Roman" w:hAnsi="Times New Roman" w:cs="Times New Roman"/>
          <w:sz w:val="24"/>
          <w:szCs w:val="24"/>
        </w:rPr>
        <w:t xml:space="preserve"> lo hace en una camioneta. En los asientos de </w:t>
      </w:r>
      <w:proofErr w:type="gramStart"/>
      <w:r w:rsidR="0063109E" w:rsidRPr="00420EDA">
        <w:rPr>
          <w:rFonts w:ascii="Times New Roman" w:hAnsi="Times New Roman" w:cs="Times New Roman"/>
          <w:sz w:val="24"/>
          <w:szCs w:val="24"/>
        </w:rPr>
        <w:t>la</w:t>
      </w:r>
      <w:r w:rsidRPr="00420EDA">
        <w:rPr>
          <w:rFonts w:ascii="Times New Roman" w:hAnsi="Times New Roman" w:cs="Times New Roman"/>
          <w:sz w:val="24"/>
          <w:szCs w:val="24"/>
        </w:rPr>
        <w:t xml:space="preserve"> misma</w:t>
      </w:r>
      <w:proofErr w:type="gramEnd"/>
      <w:r w:rsidRPr="00420EDA">
        <w:rPr>
          <w:rFonts w:ascii="Times New Roman" w:hAnsi="Times New Roman" w:cs="Times New Roman"/>
          <w:sz w:val="24"/>
          <w:szCs w:val="24"/>
        </w:rPr>
        <w:t xml:space="preserve"> se encuentra su inseparable </w:t>
      </w:r>
      <w:proofErr w:type="spellStart"/>
      <w:r w:rsidRPr="00420EDA">
        <w:rPr>
          <w:rFonts w:ascii="Times New Roman" w:hAnsi="Times New Roman" w:cs="Times New Roman"/>
          <w:sz w:val="24"/>
          <w:szCs w:val="24"/>
        </w:rPr>
        <w:t>Whitey</w:t>
      </w:r>
      <w:proofErr w:type="spellEnd"/>
      <w:r w:rsidRPr="00420EDA">
        <w:rPr>
          <w:rFonts w:ascii="Times New Roman" w:hAnsi="Times New Roman" w:cs="Times New Roman"/>
          <w:sz w:val="24"/>
          <w:szCs w:val="24"/>
        </w:rPr>
        <w:t>. Pero el lugar de los caballos es para una pareja</w:t>
      </w:r>
      <w:r w:rsidRPr="00420EDA">
        <w:rPr>
          <w:rFonts w:ascii="Times New Roman" w:hAnsi="Times New Roman" w:cs="Times New Roman"/>
          <w:i/>
          <w:sz w:val="24"/>
          <w:szCs w:val="24"/>
        </w:rPr>
        <w:t>: Broadway Bill II</w:t>
      </w:r>
      <w:r w:rsidRPr="00420EDA">
        <w:rPr>
          <w:rFonts w:ascii="Times New Roman" w:hAnsi="Times New Roman" w:cs="Times New Roman"/>
          <w:sz w:val="24"/>
          <w:szCs w:val="24"/>
        </w:rPr>
        <w:t xml:space="preserve"> y </w:t>
      </w:r>
      <w:proofErr w:type="spellStart"/>
      <w:r w:rsidRPr="00420EDA">
        <w:rPr>
          <w:rFonts w:ascii="Times New Roman" w:hAnsi="Times New Roman" w:cs="Times New Roman"/>
          <w:i/>
          <w:sz w:val="24"/>
          <w:szCs w:val="24"/>
        </w:rPr>
        <w:t>Princess</w:t>
      </w:r>
      <w:proofErr w:type="spellEnd"/>
      <w:r w:rsidRPr="00420EDA">
        <w:rPr>
          <w:rFonts w:ascii="Times New Roman" w:hAnsi="Times New Roman" w:cs="Times New Roman"/>
          <w:i/>
          <w:sz w:val="24"/>
          <w:szCs w:val="24"/>
        </w:rPr>
        <w:t>.</w:t>
      </w:r>
    </w:p>
    <w:p w:rsidR="0016405A" w:rsidRPr="00420EDA" w:rsidRDefault="00892A6C" w:rsidP="00C47C60">
      <w:pPr>
        <w:jc w:val="both"/>
        <w:rPr>
          <w:rFonts w:ascii="Times New Roman" w:hAnsi="Times New Roman" w:cs="Times New Roman"/>
          <w:sz w:val="24"/>
          <w:szCs w:val="24"/>
        </w:rPr>
      </w:pPr>
      <w:r w:rsidRPr="00420EDA">
        <w:rPr>
          <w:rFonts w:ascii="Times New Roman" w:hAnsi="Times New Roman" w:cs="Times New Roman"/>
          <w:sz w:val="24"/>
          <w:szCs w:val="24"/>
        </w:rPr>
        <w:t>Si ante</w:t>
      </w:r>
      <w:r w:rsidR="003B6374">
        <w:rPr>
          <w:rFonts w:ascii="Times New Roman" w:hAnsi="Times New Roman" w:cs="Times New Roman"/>
          <w:color w:val="FF0000"/>
          <w:sz w:val="24"/>
          <w:szCs w:val="24"/>
        </w:rPr>
        <w:t>s</w:t>
      </w:r>
      <w:r w:rsidRPr="00420EDA">
        <w:rPr>
          <w:rFonts w:ascii="Times New Roman" w:hAnsi="Times New Roman" w:cs="Times New Roman"/>
          <w:sz w:val="24"/>
          <w:szCs w:val="24"/>
        </w:rPr>
        <w:t xml:space="preserve"> hemos hablado de que Broadway Bill act</w:t>
      </w:r>
      <w:r w:rsidR="003B6374">
        <w:rPr>
          <w:rFonts w:ascii="Times New Roman" w:hAnsi="Times New Roman" w:cs="Times New Roman"/>
          <w:sz w:val="24"/>
          <w:szCs w:val="24"/>
        </w:rPr>
        <w:t>u</w:t>
      </w:r>
      <w:r w:rsidR="003B6374">
        <w:rPr>
          <w:rFonts w:ascii="Times New Roman" w:hAnsi="Times New Roman" w:cs="Times New Roman"/>
          <w:color w:val="FF0000"/>
          <w:sz w:val="24"/>
          <w:szCs w:val="24"/>
        </w:rPr>
        <w:t>ó</w:t>
      </w:r>
      <w:r w:rsidR="0063109E" w:rsidRPr="00420EDA">
        <w:rPr>
          <w:rFonts w:ascii="Times New Roman" w:hAnsi="Times New Roman" w:cs="Times New Roman"/>
          <w:sz w:val="24"/>
          <w:szCs w:val="24"/>
        </w:rPr>
        <w:t xml:space="preserve"> sobre el</w:t>
      </w:r>
      <w:r w:rsidRPr="00420EDA">
        <w:rPr>
          <w:rFonts w:ascii="Times New Roman" w:hAnsi="Times New Roman" w:cs="Times New Roman"/>
          <w:sz w:val="24"/>
          <w:szCs w:val="24"/>
        </w:rPr>
        <w:t xml:space="preserve"> alma de Dan, ahora se nos presenta un cambio. El alma de Dan ya no podrá ser un alma solitaria. Antes de ir a rescatar a Alice ya le ha hecho hueco en su corazón. La imagen de la yegua </w:t>
      </w:r>
      <w:r w:rsidR="00B016CA" w:rsidRPr="00420EDA">
        <w:rPr>
          <w:rFonts w:ascii="Times New Roman" w:hAnsi="Times New Roman" w:cs="Times New Roman"/>
          <w:sz w:val="24"/>
          <w:szCs w:val="24"/>
        </w:rPr>
        <w:t xml:space="preserve">parece expresar el final de su modo de pensar </w:t>
      </w:r>
      <w:proofErr w:type="spellStart"/>
      <w:r w:rsidR="00B016CA" w:rsidRPr="00420EDA">
        <w:rPr>
          <w:rFonts w:ascii="Times New Roman" w:hAnsi="Times New Roman" w:cs="Times New Roman"/>
          <w:sz w:val="24"/>
          <w:szCs w:val="24"/>
        </w:rPr>
        <w:t>autocéntrico</w:t>
      </w:r>
      <w:proofErr w:type="spellEnd"/>
      <w:r w:rsidR="00B016CA" w:rsidRPr="00420EDA">
        <w:rPr>
          <w:rFonts w:ascii="Times New Roman" w:hAnsi="Times New Roman" w:cs="Times New Roman"/>
          <w:sz w:val="24"/>
          <w:szCs w:val="24"/>
        </w:rPr>
        <w:t>,</w:t>
      </w:r>
      <w:r w:rsidR="00C47C60" w:rsidRPr="00420EDA">
        <w:rPr>
          <w:rFonts w:ascii="Times New Roman" w:hAnsi="Times New Roman" w:cs="Times New Roman"/>
          <w:sz w:val="24"/>
          <w:szCs w:val="24"/>
        </w:rPr>
        <w:t xml:space="preserve"> individualista, y el comienzo de </w:t>
      </w:r>
      <w:r w:rsidR="00B016CA" w:rsidRPr="00420EDA">
        <w:rPr>
          <w:rFonts w:ascii="Times New Roman" w:hAnsi="Times New Roman" w:cs="Times New Roman"/>
          <w:sz w:val="24"/>
          <w:szCs w:val="24"/>
        </w:rPr>
        <w:t xml:space="preserve">su atención hacia el alma de la mujer. </w:t>
      </w:r>
      <w:proofErr w:type="spellStart"/>
      <w:r w:rsidR="00B016CA" w:rsidRPr="00420EDA">
        <w:rPr>
          <w:rFonts w:ascii="Times New Roman" w:hAnsi="Times New Roman" w:cs="Times New Roman"/>
          <w:i/>
          <w:sz w:val="24"/>
          <w:szCs w:val="24"/>
        </w:rPr>
        <w:t>Riding</w:t>
      </w:r>
      <w:proofErr w:type="spellEnd"/>
      <w:r w:rsidR="00B016CA" w:rsidRPr="00420EDA">
        <w:rPr>
          <w:rFonts w:ascii="Times New Roman" w:hAnsi="Times New Roman" w:cs="Times New Roman"/>
          <w:i/>
          <w:sz w:val="24"/>
          <w:szCs w:val="24"/>
        </w:rPr>
        <w:t xml:space="preserve"> High </w:t>
      </w:r>
      <w:r w:rsidR="00B016CA" w:rsidRPr="00420EDA">
        <w:rPr>
          <w:rFonts w:ascii="Times New Roman" w:hAnsi="Times New Roman" w:cs="Times New Roman"/>
          <w:sz w:val="24"/>
          <w:szCs w:val="24"/>
        </w:rPr>
        <w:t>nos permite profundizar en el papel del matrimonio abordando aspectos nuevos</w:t>
      </w:r>
      <w:r w:rsidR="00C47C60" w:rsidRPr="00420EDA">
        <w:rPr>
          <w:rFonts w:ascii="Times New Roman" w:hAnsi="Times New Roman" w:cs="Times New Roman"/>
          <w:sz w:val="24"/>
          <w:szCs w:val="24"/>
        </w:rPr>
        <w:t>, que se añaden a</w:t>
      </w:r>
      <w:r w:rsidR="00B016CA" w:rsidRPr="00420EDA">
        <w:rPr>
          <w:rFonts w:ascii="Times New Roman" w:hAnsi="Times New Roman" w:cs="Times New Roman"/>
          <w:sz w:val="24"/>
          <w:szCs w:val="24"/>
        </w:rPr>
        <w:t xml:space="preserve"> los que tratamos al estudiar Broadway Bill</w:t>
      </w:r>
      <w:r w:rsidR="00B016CA" w:rsidRPr="00420EDA">
        <w:rPr>
          <w:rStyle w:val="Refdenotaalpie"/>
          <w:rFonts w:ascii="Times New Roman" w:hAnsi="Times New Roman" w:cs="Times New Roman"/>
          <w:sz w:val="24"/>
          <w:szCs w:val="24"/>
        </w:rPr>
        <w:footnoteReference w:id="13"/>
      </w:r>
      <w:r w:rsidR="0016405A" w:rsidRPr="00420EDA">
        <w:rPr>
          <w:rFonts w:ascii="Times New Roman" w:hAnsi="Times New Roman" w:cs="Times New Roman"/>
          <w:sz w:val="24"/>
          <w:szCs w:val="24"/>
        </w:rPr>
        <w:t>.</w:t>
      </w:r>
      <w:r w:rsidR="00D63A79" w:rsidRPr="00420EDA">
        <w:rPr>
          <w:rFonts w:ascii="Times New Roman" w:hAnsi="Times New Roman" w:cs="Times New Roman"/>
          <w:sz w:val="24"/>
          <w:szCs w:val="24"/>
        </w:rPr>
        <w:t xml:space="preserve"> Pero</w:t>
      </w:r>
      <w:r w:rsidR="003B6374">
        <w:rPr>
          <w:rFonts w:ascii="Times New Roman" w:hAnsi="Times New Roman" w:cs="Times New Roman"/>
          <w:sz w:val="24"/>
          <w:szCs w:val="24"/>
        </w:rPr>
        <w:t>,</w:t>
      </w:r>
      <w:r w:rsidR="00D63A79" w:rsidRPr="00420EDA">
        <w:rPr>
          <w:rFonts w:ascii="Times New Roman" w:hAnsi="Times New Roman" w:cs="Times New Roman"/>
          <w:sz w:val="24"/>
          <w:szCs w:val="24"/>
        </w:rPr>
        <w:t xml:space="preserve"> antes</w:t>
      </w:r>
      <w:r w:rsidR="003B6374">
        <w:rPr>
          <w:rFonts w:ascii="Times New Roman" w:hAnsi="Times New Roman" w:cs="Times New Roman"/>
          <w:sz w:val="24"/>
          <w:szCs w:val="24"/>
        </w:rPr>
        <w:t>,</w:t>
      </w:r>
      <w:r w:rsidR="00D63A79" w:rsidRPr="00420EDA">
        <w:rPr>
          <w:rFonts w:ascii="Times New Roman" w:hAnsi="Times New Roman" w:cs="Times New Roman"/>
          <w:sz w:val="24"/>
          <w:szCs w:val="24"/>
        </w:rPr>
        <w:t xml:space="preserve"> vamos a desarrollar un breve diálogo con </w:t>
      </w:r>
      <w:proofErr w:type="spellStart"/>
      <w:r w:rsidR="00D63A79" w:rsidRPr="00420EDA">
        <w:rPr>
          <w:rFonts w:ascii="Times New Roman" w:hAnsi="Times New Roman" w:cs="Times New Roman"/>
          <w:sz w:val="24"/>
          <w:szCs w:val="24"/>
        </w:rPr>
        <w:t>Cavell</w:t>
      </w:r>
      <w:proofErr w:type="spellEnd"/>
      <w:r w:rsidR="00D63A79" w:rsidRPr="00420EDA">
        <w:rPr>
          <w:rFonts w:ascii="Times New Roman" w:hAnsi="Times New Roman" w:cs="Times New Roman"/>
          <w:sz w:val="24"/>
          <w:szCs w:val="24"/>
        </w:rPr>
        <w:t xml:space="preserve"> y sus reflexiones sobre la c</w:t>
      </w:r>
      <w:r w:rsidR="002C5BFA" w:rsidRPr="00420EDA">
        <w:rPr>
          <w:rFonts w:ascii="Times New Roman" w:hAnsi="Times New Roman" w:cs="Times New Roman"/>
          <w:sz w:val="24"/>
          <w:szCs w:val="24"/>
        </w:rPr>
        <w:t>e</w:t>
      </w:r>
      <w:r w:rsidR="00D63A79" w:rsidRPr="00420EDA">
        <w:rPr>
          <w:rFonts w:ascii="Times New Roman" w:hAnsi="Times New Roman" w:cs="Times New Roman"/>
          <w:sz w:val="24"/>
          <w:szCs w:val="24"/>
        </w:rPr>
        <w:t>guera del alma (“</w:t>
      </w:r>
      <w:proofErr w:type="spellStart"/>
      <w:r w:rsidR="00D63A79" w:rsidRPr="00420EDA">
        <w:rPr>
          <w:rFonts w:ascii="Times New Roman" w:hAnsi="Times New Roman" w:cs="Times New Roman"/>
          <w:sz w:val="24"/>
          <w:szCs w:val="24"/>
        </w:rPr>
        <w:t>soul</w:t>
      </w:r>
      <w:proofErr w:type="spellEnd"/>
      <w:r w:rsidR="003B6374">
        <w:rPr>
          <w:rFonts w:ascii="Times New Roman" w:hAnsi="Times New Roman" w:cs="Times New Roman"/>
          <w:sz w:val="24"/>
          <w:szCs w:val="24"/>
        </w:rPr>
        <w:t>–</w:t>
      </w:r>
      <w:proofErr w:type="spellStart"/>
      <w:r w:rsidR="00D63A79" w:rsidRPr="00420EDA">
        <w:rPr>
          <w:rFonts w:ascii="Times New Roman" w:hAnsi="Times New Roman" w:cs="Times New Roman"/>
          <w:sz w:val="24"/>
          <w:szCs w:val="24"/>
        </w:rPr>
        <w:t>blindness</w:t>
      </w:r>
      <w:proofErr w:type="spellEnd"/>
      <w:r w:rsidR="00D63A79" w:rsidRPr="00420EDA">
        <w:rPr>
          <w:rFonts w:ascii="Times New Roman" w:hAnsi="Times New Roman" w:cs="Times New Roman"/>
          <w:sz w:val="24"/>
          <w:szCs w:val="24"/>
        </w:rPr>
        <w:t>”)</w:t>
      </w:r>
    </w:p>
    <w:p w:rsidR="00D63A79" w:rsidRPr="00420EDA" w:rsidRDefault="00D63A79" w:rsidP="00C3367F">
      <w:pPr>
        <w:pStyle w:val="Ttulo4"/>
      </w:pPr>
      <w:proofErr w:type="spellStart"/>
      <w:r w:rsidRPr="00420EDA">
        <w:t>Cavell</w:t>
      </w:r>
      <w:proofErr w:type="spellEnd"/>
      <w:r w:rsidRPr="00420EDA">
        <w:t xml:space="preserve"> y la ceguera del alma: pensamiento complementario</w:t>
      </w:r>
    </w:p>
    <w:p w:rsidR="005F7980" w:rsidRDefault="005F7980" w:rsidP="00C47C60">
      <w:pPr>
        <w:jc w:val="both"/>
        <w:rPr>
          <w:rFonts w:ascii="Times New Roman" w:hAnsi="Times New Roman" w:cs="Times New Roman"/>
          <w:sz w:val="24"/>
          <w:szCs w:val="24"/>
        </w:rPr>
      </w:pPr>
      <w:r w:rsidRPr="005F7980">
        <w:rPr>
          <w:rFonts w:ascii="Times New Roman" w:hAnsi="Times New Roman" w:cs="Times New Roman"/>
          <w:sz w:val="24"/>
          <w:szCs w:val="24"/>
          <w:highlight w:val="cyan"/>
        </w:rPr>
        <w:t>[TODO ESTE APARTADO ME HA RESULTADO ALGO CONFUSO. QUIZA PORQUE CAVELL ES UN TANTO CRÍPTICO]</w:t>
      </w:r>
    </w:p>
    <w:p w:rsidR="00D63A79" w:rsidRPr="00420EDA" w:rsidRDefault="00D63A79" w:rsidP="00C47C60">
      <w:pPr>
        <w:jc w:val="both"/>
        <w:rPr>
          <w:rFonts w:ascii="Times New Roman" w:hAnsi="Times New Roman" w:cs="Times New Roman"/>
          <w:sz w:val="24"/>
          <w:szCs w:val="24"/>
        </w:rPr>
      </w:pPr>
      <w:r w:rsidRPr="00420EDA">
        <w:rPr>
          <w:rFonts w:ascii="Times New Roman" w:hAnsi="Times New Roman" w:cs="Times New Roman"/>
          <w:sz w:val="24"/>
          <w:szCs w:val="24"/>
        </w:rPr>
        <w:t xml:space="preserve">Resulta </w:t>
      </w:r>
      <w:r w:rsidR="003B6374">
        <w:rPr>
          <w:rFonts w:ascii="Times New Roman" w:hAnsi="Times New Roman" w:cs="Times New Roman"/>
          <w:color w:val="FF0000"/>
          <w:sz w:val="24"/>
          <w:szCs w:val="24"/>
        </w:rPr>
        <w:t>muy</w:t>
      </w:r>
      <w:r w:rsidRPr="003B6374">
        <w:rPr>
          <w:rFonts w:ascii="Times New Roman" w:hAnsi="Times New Roman" w:cs="Times New Roman"/>
          <w:color w:val="FF0000"/>
          <w:sz w:val="24"/>
          <w:szCs w:val="24"/>
        </w:rPr>
        <w:t xml:space="preserve"> </w:t>
      </w:r>
      <w:r w:rsidRPr="00420EDA">
        <w:rPr>
          <w:rFonts w:ascii="Times New Roman" w:hAnsi="Times New Roman" w:cs="Times New Roman"/>
          <w:sz w:val="24"/>
          <w:szCs w:val="24"/>
        </w:rPr>
        <w:t xml:space="preserve">estimulante comprobar cómo las reflexiones que hemos desarrollado hasta </w:t>
      </w:r>
      <w:proofErr w:type="gramStart"/>
      <w:r w:rsidRPr="00420EDA">
        <w:rPr>
          <w:rFonts w:ascii="Times New Roman" w:hAnsi="Times New Roman" w:cs="Times New Roman"/>
          <w:sz w:val="24"/>
          <w:szCs w:val="24"/>
        </w:rPr>
        <w:t>ahora,</w:t>
      </w:r>
      <w:proofErr w:type="gramEnd"/>
      <w:r w:rsidRPr="00420EDA">
        <w:rPr>
          <w:rFonts w:ascii="Times New Roman" w:hAnsi="Times New Roman" w:cs="Times New Roman"/>
          <w:sz w:val="24"/>
          <w:szCs w:val="24"/>
        </w:rPr>
        <w:t xml:space="preserve"> encuentra</w:t>
      </w:r>
      <w:r w:rsidR="00232D42" w:rsidRPr="00420EDA">
        <w:rPr>
          <w:rFonts w:ascii="Times New Roman" w:hAnsi="Times New Roman" w:cs="Times New Roman"/>
          <w:sz w:val="24"/>
          <w:szCs w:val="24"/>
        </w:rPr>
        <w:t>n</w:t>
      </w:r>
      <w:r w:rsidRPr="00420EDA">
        <w:rPr>
          <w:rFonts w:ascii="Times New Roman" w:hAnsi="Times New Roman" w:cs="Times New Roman"/>
          <w:sz w:val="24"/>
          <w:szCs w:val="24"/>
        </w:rPr>
        <w:t xml:space="preserve"> eco en el pensamiento de Stanley </w:t>
      </w:r>
      <w:proofErr w:type="spellStart"/>
      <w:r w:rsidRPr="00420EDA">
        <w:rPr>
          <w:rFonts w:ascii="Times New Roman" w:hAnsi="Times New Roman" w:cs="Times New Roman"/>
          <w:sz w:val="24"/>
          <w:szCs w:val="24"/>
        </w:rPr>
        <w:t>Cavell</w:t>
      </w:r>
      <w:proofErr w:type="spellEnd"/>
      <w:r w:rsidRPr="00420EDA">
        <w:rPr>
          <w:rFonts w:ascii="Times New Roman" w:hAnsi="Times New Roman" w:cs="Times New Roman"/>
          <w:sz w:val="24"/>
          <w:szCs w:val="24"/>
        </w:rPr>
        <w:t>.</w:t>
      </w:r>
      <w:r w:rsidR="00DD4ABC" w:rsidRPr="00420EDA">
        <w:rPr>
          <w:rFonts w:ascii="Times New Roman" w:hAnsi="Times New Roman" w:cs="Times New Roman"/>
          <w:sz w:val="24"/>
          <w:szCs w:val="24"/>
        </w:rPr>
        <w:t xml:space="preserve"> El profesor de Harvard señalaba que la reflexión sobre el mundo animal no</w:t>
      </w:r>
      <w:r w:rsidR="00232D42" w:rsidRPr="00420EDA">
        <w:rPr>
          <w:rFonts w:ascii="Times New Roman" w:hAnsi="Times New Roman" w:cs="Times New Roman"/>
          <w:sz w:val="24"/>
          <w:szCs w:val="24"/>
        </w:rPr>
        <w:t>s</w:t>
      </w:r>
      <w:r w:rsidR="00DD4ABC" w:rsidRPr="00420EDA">
        <w:rPr>
          <w:rFonts w:ascii="Times New Roman" w:hAnsi="Times New Roman" w:cs="Times New Roman"/>
          <w:sz w:val="24"/>
          <w:szCs w:val="24"/>
        </w:rPr>
        <w:t xml:space="preserve"> suministra un “pensamiento complementario”. La virtualidad </w:t>
      </w:r>
      <w:proofErr w:type="gramStart"/>
      <w:r w:rsidR="00DD4ABC" w:rsidRPr="00420EDA">
        <w:rPr>
          <w:rFonts w:ascii="Times New Roman" w:hAnsi="Times New Roman" w:cs="Times New Roman"/>
          <w:sz w:val="24"/>
          <w:szCs w:val="24"/>
        </w:rPr>
        <w:t>del mismo</w:t>
      </w:r>
      <w:proofErr w:type="gramEnd"/>
      <w:r w:rsidR="00DD4ABC" w:rsidRPr="00420EDA">
        <w:rPr>
          <w:rFonts w:ascii="Times New Roman" w:hAnsi="Times New Roman" w:cs="Times New Roman"/>
          <w:sz w:val="24"/>
          <w:szCs w:val="24"/>
        </w:rPr>
        <w:t xml:space="preserve"> es que puede liberarnos de “cegueras del alma”.</w:t>
      </w:r>
    </w:p>
    <w:p w:rsidR="00E46796" w:rsidRPr="00420EDA" w:rsidRDefault="00D63A79" w:rsidP="00C47C60">
      <w:pPr>
        <w:jc w:val="both"/>
        <w:rPr>
          <w:rFonts w:ascii="Times New Roman" w:hAnsi="Times New Roman" w:cs="Times New Roman"/>
          <w:sz w:val="24"/>
          <w:szCs w:val="24"/>
        </w:rPr>
      </w:pPr>
      <w:r w:rsidRPr="00420EDA">
        <w:rPr>
          <w:rFonts w:ascii="Times New Roman" w:hAnsi="Times New Roman" w:cs="Times New Roman"/>
          <w:sz w:val="24"/>
          <w:szCs w:val="24"/>
        </w:rPr>
        <w:t xml:space="preserve">En efecto, en su contribución </w:t>
      </w:r>
      <w:proofErr w:type="spellStart"/>
      <w:r w:rsidRPr="00420EDA">
        <w:rPr>
          <w:rFonts w:ascii="Times New Roman" w:hAnsi="Times New Roman" w:cs="Times New Roman"/>
          <w:i/>
          <w:sz w:val="24"/>
          <w:szCs w:val="24"/>
        </w:rPr>
        <w:t>Companionable</w:t>
      </w:r>
      <w:proofErr w:type="spellEnd"/>
      <w:r w:rsidRPr="00420EDA">
        <w:rPr>
          <w:rFonts w:ascii="Times New Roman" w:hAnsi="Times New Roman" w:cs="Times New Roman"/>
          <w:i/>
          <w:sz w:val="24"/>
          <w:szCs w:val="24"/>
        </w:rPr>
        <w:t xml:space="preserve"> </w:t>
      </w:r>
      <w:proofErr w:type="spellStart"/>
      <w:r w:rsidRPr="00420EDA">
        <w:rPr>
          <w:rFonts w:ascii="Times New Roman" w:hAnsi="Times New Roman" w:cs="Times New Roman"/>
          <w:i/>
          <w:sz w:val="24"/>
          <w:szCs w:val="24"/>
        </w:rPr>
        <w:t>thinking</w:t>
      </w:r>
      <w:proofErr w:type="spellEnd"/>
      <w:r w:rsidRPr="00420EDA">
        <w:rPr>
          <w:rStyle w:val="Refdenotaalpie"/>
          <w:rFonts w:ascii="Times New Roman" w:hAnsi="Times New Roman" w:cs="Times New Roman"/>
          <w:i/>
          <w:sz w:val="24"/>
          <w:szCs w:val="24"/>
        </w:rPr>
        <w:footnoteReference w:id="14"/>
      </w:r>
      <w:r w:rsidR="00B04F9E" w:rsidRPr="00420EDA">
        <w:rPr>
          <w:rFonts w:ascii="Times New Roman" w:hAnsi="Times New Roman" w:cs="Times New Roman"/>
          <w:i/>
          <w:sz w:val="24"/>
          <w:szCs w:val="24"/>
        </w:rPr>
        <w:t>,</w:t>
      </w:r>
      <w:r w:rsidR="00B04F9E" w:rsidRPr="00420EDA">
        <w:rPr>
          <w:rFonts w:ascii="Times New Roman" w:hAnsi="Times New Roman" w:cs="Times New Roman"/>
          <w:sz w:val="24"/>
          <w:szCs w:val="24"/>
        </w:rPr>
        <w:t xml:space="preserve"> desarrolla </w:t>
      </w:r>
      <w:proofErr w:type="gramStart"/>
      <w:r w:rsidR="00B04F9E" w:rsidRPr="00420EDA">
        <w:rPr>
          <w:rFonts w:ascii="Times New Roman" w:hAnsi="Times New Roman" w:cs="Times New Roman"/>
          <w:sz w:val="24"/>
          <w:szCs w:val="24"/>
        </w:rPr>
        <w:t>un  paralelismo</w:t>
      </w:r>
      <w:proofErr w:type="gramEnd"/>
      <w:r w:rsidR="00B04F9E" w:rsidRPr="00420EDA">
        <w:rPr>
          <w:rFonts w:ascii="Times New Roman" w:hAnsi="Times New Roman" w:cs="Times New Roman"/>
          <w:sz w:val="24"/>
          <w:szCs w:val="24"/>
        </w:rPr>
        <w:t xml:space="preserve"> </w:t>
      </w:r>
      <w:r w:rsidR="00EE2E5B" w:rsidRPr="00420EDA">
        <w:rPr>
          <w:rFonts w:ascii="Times New Roman" w:hAnsi="Times New Roman" w:cs="Times New Roman"/>
          <w:sz w:val="24"/>
          <w:szCs w:val="24"/>
        </w:rPr>
        <w:t>muy sugestivo. Lo hac</w:t>
      </w:r>
      <w:r w:rsidR="002C5BFA" w:rsidRPr="00420EDA">
        <w:rPr>
          <w:rFonts w:ascii="Times New Roman" w:hAnsi="Times New Roman" w:cs="Times New Roman"/>
          <w:sz w:val="24"/>
          <w:szCs w:val="24"/>
        </w:rPr>
        <w:t>e</w:t>
      </w:r>
      <w:r w:rsidR="00EE2E5B" w:rsidRPr="00420EDA">
        <w:rPr>
          <w:rFonts w:ascii="Times New Roman" w:hAnsi="Times New Roman" w:cs="Times New Roman"/>
          <w:sz w:val="24"/>
          <w:szCs w:val="24"/>
        </w:rPr>
        <w:t xml:space="preserve"> mediante la comparaci</w:t>
      </w:r>
      <w:r w:rsidR="00C47C60" w:rsidRPr="00420EDA">
        <w:rPr>
          <w:rFonts w:ascii="Times New Roman" w:hAnsi="Times New Roman" w:cs="Times New Roman"/>
          <w:sz w:val="24"/>
          <w:szCs w:val="24"/>
        </w:rPr>
        <w:t>ón entre</w:t>
      </w:r>
      <w:r w:rsidR="00B04F9E" w:rsidRPr="00420EDA">
        <w:rPr>
          <w:rFonts w:ascii="Times New Roman" w:hAnsi="Times New Roman" w:cs="Times New Roman"/>
          <w:sz w:val="24"/>
          <w:szCs w:val="24"/>
        </w:rPr>
        <w:t xml:space="preserve"> la obra de Cora </w:t>
      </w:r>
      <w:proofErr w:type="spellStart"/>
      <w:r w:rsidR="00B04F9E" w:rsidRPr="00420EDA">
        <w:rPr>
          <w:rFonts w:ascii="Times New Roman" w:hAnsi="Times New Roman" w:cs="Times New Roman"/>
          <w:sz w:val="24"/>
          <w:szCs w:val="24"/>
        </w:rPr>
        <w:t>Diamond</w:t>
      </w:r>
      <w:proofErr w:type="spellEnd"/>
      <w:r w:rsidR="00B04F9E" w:rsidRPr="00420EDA">
        <w:rPr>
          <w:rFonts w:ascii="Times New Roman" w:hAnsi="Times New Roman" w:cs="Times New Roman"/>
          <w:sz w:val="24"/>
          <w:szCs w:val="24"/>
        </w:rPr>
        <w:t>, “</w:t>
      </w:r>
      <w:proofErr w:type="spellStart"/>
      <w:r w:rsidR="00B04F9E" w:rsidRPr="00420EDA">
        <w:rPr>
          <w:rFonts w:ascii="Times New Roman" w:hAnsi="Times New Roman" w:cs="Times New Roman"/>
          <w:sz w:val="24"/>
          <w:szCs w:val="24"/>
        </w:rPr>
        <w:t>The</w:t>
      </w:r>
      <w:proofErr w:type="spellEnd"/>
      <w:r w:rsidR="00B04F9E" w:rsidRPr="00420EDA">
        <w:rPr>
          <w:rFonts w:ascii="Times New Roman" w:hAnsi="Times New Roman" w:cs="Times New Roman"/>
          <w:sz w:val="24"/>
          <w:szCs w:val="24"/>
        </w:rPr>
        <w:t xml:space="preserve"> </w:t>
      </w:r>
      <w:proofErr w:type="spellStart"/>
      <w:r w:rsidR="00B04F9E" w:rsidRPr="00420EDA">
        <w:rPr>
          <w:rFonts w:ascii="Times New Roman" w:hAnsi="Times New Roman" w:cs="Times New Roman"/>
          <w:sz w:val="24"/>
          <w:szCs w:val="24"/>
        </w:rPr>
        <w:t>Difficulty</w:t>
      </w:r>
      <w:proofErr w:type="spellEnd"/>
      <w:r w:rsidR="00B04F9E" w:rsidRPr="00420EDA">
        <w:rPr>
          <w:rFonts w:ascii="Times New Roman" w:hAnsi="Times New Roman" w:cs="Times New Roman"/>
          <w:sz w:val="24"/>
          <w:szCs w:val="24"/>
        </w:rPr>
        <w:t xml:space="preserve"> </w:t>
      </w:r>
      <w:proofErr w:type="spellStart"/>
      <w:r w:rsidR="00B04F9E" w:rsidRPr="00420EDA">
        <w:rPr>
          <w:rFonts w:ascii="Times New Roman" w:hAnsi="Times New Roman" w:cs="Times New Roman"/>
          <w:sz w:val="24"/>
          <w:szCs w:val="24"/>
        </w:rPr>
        <w:t>of</w:t>
      </w:r>
      <w:proofErr w:type="spellEnd"/>
      <w:r w:rsidR="00B04F9E" w:rsidRPr="00420EDA">
        <w:rPr>
          <w:rFonts w:ascii="Times New Roman" w:hAnsi="Times New Roman" w:cs="Times New Roman"/>
          <w:sz w:val="24"/>
          <w:szCs w:val="24"/>
        </w:rPr>
        <w:t xml:space="preserve"> </w:t>
      </w:r>
      <w:proofErr w:type="spellStart"/>
      <w:r w:rsidR="00B04F9E" w:rsidRPr="00420EDA">
        <w:rPr>
          <w:rFonts w:ascii="Times New Roman" w:hAnsi="Times New Roman" w:cs="Times New Roman"/>
          <w:sz w:val="24"/>
          <w:szCs w:val="24"/>
        </w:rPr>
        <w:t>Reality</w:t>
      </w:r>
      <w:proofErr w:type="spellEnd"/>
      <w:r w:rsidR="00B04F9E" w:rsidRPr="00420EDA">
        <w:rPr>
          <w:rFonts w:ascii="Times New Roman" w:hAnsi="Times New Roman" w:cs="Times New Roman"/>
          <w:sz w:val="24"/>
          <w:szCs w:val="24"/>
        </w:rPr>
        <w:t xml:space="preserve"> and </w:t>
      </w:r>
      <w:proofErr w:type="spellStart"/>
      <w:r w:rsidR="00B04F9E" w:rsidRPr="00420EDA">
        <w:rPr>
          <w:rFonts w:ascii="Times New Roman" w:hAnsi="Times New Roman" w:cs="Times New Roman"/>
          <w:sz w:val="24"/>
          <w:szCs w:val="24"/>
        </w:rPr>
        <w:t>the</w:t>
      </w:r>
      <w:proofErr w:type="spellEnd"/>
      <w:r w:rsidR="00B04F9E" w:rsidRPr="00420EDA">
        <w:rPr>
          <w:rFonts w:ascii="Times New Roman" w:hAnsi="Times New Roman" w:cs="Times New Roman"/>
          <w:sz w:val="24"/>
          <w:szCs w:val="24"/>
        </w:rPr>
        <w:t xml:space="preserve"> </w:t>
      </w:r>
      <w:proofErr w:type="spellStart"/>
      <w:r w:rsidR="00B04F9E" w:rsidRPr="00420EDA">
        <w:rPr>
          <w:rFonts w:ascii="Times New Roman" w:hAnsi="Times New Roman" w:cs="Times New Roman"/>
          <w:sz w:val="24"/>
          <w:szCs w:val="24"/>
        </w:rPr>
        <w:t>Difficulty</w:t>
      </w:r>
      <w:proofErr w:type="spellEnd"/>
      <w:r w:rsidR="00B04F9E" w:rsidRPr="00420EDA">
        <w:rPr>
          <w:rFonts w:ascii="Times New Roman" w:hAnsi="Times New Roman" w:cs="Times New Roman"/>
          <w:sz w:val="24"/>
          <w:szCs w:val="24"/>
        </w:rPr>
        <w:t xml:space="preserve"> </w:t>
      </w:r>
      <w:proofErr w:type="spellStart"/>
      <w:r w:rsidR="00B04F9E" w:rsidRPr="00420EDA">
        <w:rPr>
          <w:rFonts w:ascii="Times New Roman" w:hAnsi="Times New Roman" w:cs="Times New Roman"/>
          <w:sz w:val="24"/>
          <w:szCs w:val="24"/>
        </w:rPr>
        <w:t>of</w:t>
      </w:r>
      <w:proofErr w:type="spellEnd"/>
      <w:r w:rsidR="00B04F9E" w:rsidRPr="00420EDA">
        <w:rPr>
          <w:rFonts w:ascii="Times New Roman" w:hAnsi="Times New Roman" w:cs="Times New Roman"/>
          <w:sz w:val="24"/>
          <w:szCs w:val="24"/>
        </w:rPr>
        <w:t xml:space="preserve"> </w:t>
      </w:r>
      <w:proofErr w:type="spellStart"/>
      <w:r w:rsidR="00B04F9E" w:rsidRPr="00420EDA">
        <w:rPr>
          <w:rFonts w:ascii="Times New Roman" w:hAnsi="Times New Roman" w:cs="Times New Roman"/>
          <w:sz w:val="24"/>
          <w:szCs w:val="24"/>
        </w:rPr>
        <w:t>Philosphy</w:t>
      </w:r>
      <w:proofErr w:type="spellEnd"/>
      <w:r w:rsidR="00B04F9E" w:rsidRPr="00420EDA">
        <w:rPr>
          <w:rFonts w:ascii="Times New Roman" w:hAnsi="Times New Roman" w:cs="Times New Roman"/>
          <w:sz w:val="24"/>
          <w:szCs w:val="24"/>
        </w:rPr>
        <w:t xml:space="preserve">” </w:t>
      </w:r>
      <w:r w:rsidR="00C47C60" w:rsidRPr="00420EDA">
        <w:rPr>
          <w:rFonts w:ascii="Times New Roman" w:hAnsi="Times New Roman" w:cs="Times New Roman"/>
          <w:noProof/>
          <w:sz w:val="24"/>
          <w:szCs w:val="24"/>
        </w:rPr>
        <w:t>(Diamond, 2003)</w:t>
      </w:r>
      <w:r w:rsidR="00B04F9E" w:rsidRPr="00420EDA">
        <w:rPr>
          <w:rFonts w:ascii="Times New Roman" w:hAnsi="Times New Roman" w:cs="Times New Roman"/>
          <w:sz w:val="24"/>
          <w:szCs w:val="24"/>
        </w:rPr>
        <w:t xml:space="preserve"> y la segunda parte de las </w:t>
      </w:r>
      <w:r w:rsidR="00B04F9E" w:rsidRPr="00420EDA">
        <w:rPr>
          <w:rFonts w:ascii="Times New Roman" w:hAnsi="Times New Roman" w:cs="Times New Roman"/>
          <w:i/>
          <w:sz w:val="24"/>
          <w:szCs w:val="24"/>
        </w:rPr>
        <w:t>Investigaciones Filosóficas</w:t>
      </w:r>
      <w:r w:rsidR="00B04F9E" w:rsidRPr="00420EDA">
        <w:rPr>
          <w:rFonts w:ascii="Times New Roman" w:hAnsi="Times New Roman" w:cs="Times New Roman"/>
          <w:sz w:val="24"/>
          <w:szCs w:val="24"/>
        </w:rPr>
        <w:t xml:space="preserve"> de Wittgenstein</w:t>
      </w:r>
      <w:r w:rsidR="00DD4ABC" w:rsidRPr="00420EDA">
        <w:rPr>
          <w:rFonts w:ascii="Times New Roman" w:hAnsi="Times New Roman" w:cs="Times New Roman"/>
          <w:sz w:val="24"/>
          <w:szCs w:val="24"/>
        </w:rPr>
        <w:t xml:space="preserve"> </w:t>
      </w:r>
      <w:r w:rsidR="00C47C60" w:rsidRPr="00420EDA">
        <w:rPr>
          <w:rFonts w:ascii="Times New Roman" w:hAnsi="Times New Roman" w:cs="Times New Roman"/>
          <w:noProof/>
          <w:sz w:val="24"/>
          <w:szCs w:val="24"/>
        </w:rPr>
        <w:t>(Wittgenstein, 1988)</w:t>
      </w:r>
      <w:r w:rsidR="00DD4ABC" w:rsidRPr="00420EDA">
        <w:rPr>
          <w:rFonts w:ascii="Times New Roman" w:hAnsi="Times New Roman" w:cs="Times New Roman"/>
          <w:sz w:val="24"/>
          <w:szCs w:val="24"/>
        </w:rPr>
        <w:t xml:space="preserve">. </w:t>
      </w:r>
      <w:proofErr w:type="spellStart"/>
      <w:r w:rsidR="00DD4ABC" w:rsidRPr="00420EDA">
        <w:rPr>
          <w:rFonts w:ascii="Times New Roman" w:hAnsi="Times New Roman" w:cs="Times New Roman"/>
          <w:sz w:val="24"/>
          <w:szCs w:val="24"/>
        </w:rPr>
        <w:t>Cavell</w:t>
      </w:r>
      <w:proofErr w:type="spellEnd"/>
      <w:r w:rsidR="00DD4ABC" w:rsidRPr="00420EDA">
        <w:rPr>
          <w:rFonts w:ascii="Times New Roman" w:hAnsi="Times New Roman" w:cs="Times New Roman"/>
          <w:sz w:val="24"/>
          <w:szCs w:val="24"/>
        </w:rPr>
        <w:t xml:space="preserve"> reconoce que las relaciones con los animales han aparecido a lo largo de su obra. Pero que nunca ha llegado a teorizarlas. Sin embargo, al leer la obra de </w:t>
      </w:r>
      <w:proofErr w:type="spellStart"/>
      <w:r w:rsidR="00DD4ABC" w:rsidRPr="00420EDA">
        <w:rPr>
          <w:rFonts w:ascii="Times New Roman" w:hAnsi="Times New Roman" w:cs="Times New Roman"/>
          <w:sz w:val="24"/>
          <w:szCs w:val="24"/>
        </w:rPr>
        <w:t>D</w:t>
      </w:r>
      <w:r w:rsidR="00232D42" w:rsidRPr="00420EDA">
        <w:rPr>
          <w:rFonts w:ascii="Times New Roman" w:hAnsi="Times New Roman" w:cs="Times New Roman"/>
          <w:sz w:val="24"/>
          <w:szCs w:val="24"/>
        </w:rPr>
        <w:t>iamond</w:t>
      </w:r>
      <w:proofErr w:type="spellEnd"/>
      <w:r w:rsidR="00232D42" w:rsidRPr="00420EDA">
        <w:rPr>
          <w:rFonts w:ascii="Times New Roman" w:hAnsi="Times New Roman" w:cs="Times New Roman"/>
          <w:sz w:val="24"/>
          <w:szCs w:val="24"/>
        </w:rPr>
        <w:t xml:space="preserve"> encuentra</w:t>
      </w:r>
      <w:r w:rsidR="00E46796" w:rsidRPr="00420EDA">
        <w:rPr>
          <w:rFonts w:ascii="Times New Roman" w:hAnsi="Times New Roman" w:cs="Times New Roman"/>
          <w:sz w:val="24"/>
          <w:szCs w:val="24"/>
        </w:rPr>
        <w:t xml:space="preserve"> una idea que le permite relacionarla con las investigaciones </w:t>
      </w:r>
      <w:proofErr w:type="spellStart"/>
      <w:r w:rsidR="00E46796" w:rsidRPr="00420EDA">
        <w:rPr>
          <w:rFonts w:ascii="Times New Roman" w:hAnsi="Times New Roman" w:cs="Times New Roman"/>
          <w:sz w:val="24"/>
          <w:szCs w:val="24"/>
        </w:rPr>
        <w:t>wittgenstenianas</w:t>
      </w:r>
      <w:proofErr w:type="spellEnd"/>
      <w:r w:rsidR="00232D42" w:rsidRPr="00420EDA">
        <w:rPr>
          <w:rStyle w:val="Refdenotaalpie"/>
          <w:rFonts w:ascii="Times New Roman" w:hAnsi="Times New Roman" w:cs="Times New Roman"/>
          <w:sz w:val="24"/>
          <w:szCs w:val="24"/>
        </w:rPr>
        <w:footnoteReference w:id="15"/>
      </w:r>
      <w:r w:rsidR="00E46796" w:rsidRPr="00420EDA">
        <w:rPr>
          <w:rFonts w:ascii="Times New Roman" w:hAnsi="Times New Roman" w:cs="Times New Roman"/>
          <w:sz w:val="24"/>
          <w:szCs w:val="24"/>
        </w:rPr>
        <w:t>.</w:t>
      </w:r>
    </w:p>
    <w:p w:rsidR="00457744" w:rsidRDefault="00457744" w:rsidP="00C47C60">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1394460" cy="1388122"/>
            <wp:effectExtent l="0" t="0" r="0" b="2540"/>
            <wp:docPr id="6" name="Imagen 6" descr="Imagen que contiene persona, hombre, pared, interi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0px-Stanley_Cavell,_Paris_2015.jpg"/>
                    <pic:cNvPicPr/>
                  </pic:nvPicPr>
                  <pic:blipFill>
                    <a:blip r:embed="rId15">
                      <a:extLst>
                        <a:ext uri="{28A0092B-C50C-407E-A947-70E740481C1C}">
                          <a14:useLocalDpi xmlns:a14="http://schemas.microsoft.com/office/drawing/2010/main" val="0"/>
                        </a:ext>
                      </a:extLst>
                    </a:blip>
                    <a:stretch>
                      <a:fillRect/>
                    </a:stretch>
                  </pic:blipFill>
                  <pic:spPr>
                    <a:xfrm>
                      <a:off x="0" y="0"/>
                      <a:ext cx="1407236" cy="1400840"/>
                    </a:xfrm>
                    <a:prstGeom prst="rect">
                      <a:avLst/>
                    </a:prstGeom>
                  </pic:spPr>
                </pic:pic>
              </a:graphicData>
            </a:graphic>
          </wp:inline>
        </w:drawing>
      </w:r>
      <w:r w:rsidRPr="00457744">
        <w:t xml:space="preserve"> </w:t>
      </w:r>
      <w:hyperlink r:id="rId16" w:history="1">
        <w:r w:rsidRPr="0008568E">
          <w:rPr>
            <w:rStyle w:val="Hipervnculo"/>
            <w:rFonts w:ascii="Times New Roman" w:hAnsi="Times New Roman" w:cs="Times New Roman"/>
            <w:sz w:val="24"/>
            <w:szCs w:val="24"/>
          </w:rPr>
          <w:t>https://upload.wikimedia.org/wikipedia/commons/thumb/8/8b/Stanley_Cavell%2C_Paris_2015.jpg/220px-Stanley_Cavell%2C_Paris_2015.jpg</w:t>
        </w:r>
      </w:hyperlink>
    </w:p>
    <w:p w:rsidR="00232D42" w:rsidRPr="00420EDA" w:rsidRDefault="00232D42" w:rsidP="00C47C60">
      <w:pPr>
        <w:jc w:val="both"/>
        <w:rPr>
          <w:rFonts w:ascii="Times New Roman" w:hAnsi="Times New Roman" w:cs="Times New Roman"/>
          <w:sz w:val="24"/>
          <w:szCs w:val="24"/>
        </w:rPr>
      </w:pPr>
      <w:proofErr w:type="spellStart"/>
      <w:r w:rsidRPr="00420EDA">
        <w:rPr>
          <w:rFonts w:ascii="Times New Roman" w:hAnsi="Times New Roman" w:cs="Times New Roman"/>
          <w:sz w:val="24"/>
          <w:szCs w:val="24"/>
        </w:rPr>
        <w:t>Cavell</w:t>
      </w:r>
      <w:proofErr w:type="spellEnd"/>
      <w:r w:rsidRPr="00420EDA">
        <w:rPr>
          <w:rFonts w:ascii="Times New Roman" w:hAnsi="Times New Roman" w:cs="Times New Roman"/>
          <w:sz w:val="24"/>
          <w:szCs w:val="24"/>
        </w:rPr>
        <w:t xml:space="preserve"> </w:t>
      </w:r>
      <w:r w:rsidR="002C5BFA" w:rsidRPr="00420EDA">
        <w:rPr>
          <w:rFonts w:ascii="Times New Roman" w:hAnsi="Times New Roman" w:cs="Times New Roman"/>
          <w:sz w:val="24"/>
          <w:szCs w:val="24"/>
        </w:rPr>
        <w:t>justifica entonces</w:t>
      </w:r>
      <w:r w:rsidRPr="00420EDA">
        <w:rPr>
          <w:rFonts w:ascii="Times New Roman" w:hAnsi="Times New Roman" w:cs="Times New Roman"/>
          <w:sz w:val="24"/>
          <w:szCs w:val="24"/>
        </w:rPr>
        <w:t xml:space="preserve"> que la explicación de Wittgenstein acerca de</w:t>
      </w:r>
      <w:r w:rsidR="00B94987" w:rsidRPr="00420EDA">
        <w:rPr>
          <w:rFonts w:ascii="Times New Roman" w:hAnsi="Times New Roman" w:cs="Times New Roman"/>
          <w:sz w:val="24"/>
          <w:szCs w:val="24"/>
        </w:rPr>
        <w:t xml:space="preserve"> “</w:t>
      </w:r>
      <w:r w:rsidRPr="00420EDA">
        <w:rPr>
          <w:rFonts w:ascii="Times New Roman" w:hAnsi="Times New Roman" w:cs="Times New Roman"/>
          <w:sz w:val="24"/>
          <w:szCs w:val="24"/>
        </w:rPr>
        <w:t>ver algo como algo</w:t>
      </w:r>
      <w:r w:rsidR="00B94987" w:rsidRPr="00420EDA">
        <w:rPr>
          <w:rFonts w:ascii="Times New Roman" w:hAnsi="Times New Roman" w:cs="Times New Roman"/>
          <w:sz w:val="24"/>
          <w:szCs w:val="24"/>
        </w:rPr>
        <w:t>”</w:t>
      </w:r>
      <w:r w:rsidRPr="00420EDA">
        <w:rPr>
          <w:rFonts w:ascii="Times New Roman" w:hAnsi="Times New Roman" w:cs="Times New Roman"/>
          <w:sz w:val="24"/>
          <w:szCs w:val="24"/>
        </w:rPr>
        <w:t xml:space="preserve"> se relaciona con la valoración que hace Cora </w:t>
      </w:r>
      <w:proofErr w:type="spellStart"/>
      <w:r w:rsidRPr="00420EDA">
        <w:rPr>
          <w:rFonts w:ascii="Times New Roman" w:hAnsi="Times New Roman" w:cs="Times New Roman"/>
          <w:sz w:val="24"/>
          <w:szCs w:val="24"/>
        </w:rPr>
        <w:t>Diamond</w:t>
      </w:r>
      <w:proofErr w:type="spellEnd"/>
      <w:r w:rsidRPr="00420EDA">
        <w:rPr>
          <w:rFonts w:ascii="Times New Roman" w:hAnsi="Times New Roman" w:cs="Times New Roman"/>
          <w:sz w:val="24"/>
          <w:szCs w:val="24"/>
        </w:rPr>
        <w:t xml:space="preserve"> con respecto a la </w:t>
      </w:r>
      <w:r w:rsidRPr="00420EDA">
        <w:rPr>
          <w:rFonts w:ascii="Times New Roman" w:hAnsi="Times New Roman" w:cs="Times New Roman"/>
          <w:i/>
          <w:sz w:val="24"/>
          <w:szCs w:val="24"/>
        </w:rPr>
        <w:t>producción de animales</w:t>
      </w:r>
      <w:r w:rsidR="00B94987" w:rsidRPr="00420EDA">
        <w:rPr>
          <w:rFonts w:ascii="Times New Roman" w:hAnsi="Times New Roman" w:cs="Times New Roman"/>
          <w:sz w:val="24"/>
          <w:szCs w:val="24"/>
        </w:rPr>
        <w:t xml:space="preserve"> para que sirvan de alimento</w:t>
      </w:r>
      <w:r w:rsidRPr="00420EDA">
        <w:rPr>
          <w:rFonts w:ascii="Times New Roman" w:hAnsi="Times New Roman" w:cs="Times New Roman"/>
          <w:sz w:val="24"/>
          <w:szCs w:val="24"/>
        </w:rPr>
        <w:t xml:space="preserve">. </w:t>
      </w:r>
      <w:r w:rsidR="00B94987" w:rsidRPr="00420EDA">
        <w:rPr>
          <w:rFonts w:ascii="Times New Roman" w:hAnsi="Times New Roman" w:cs="Times New Roman"/>
          <w:sz w:val="24"/>
          <w:szCs w:val="24"/>
        </w:rPr>
        <w:t>También aquí l</w:t>
      </w:r>
      <w:r w:rsidR="00EE2E5B" w:rsidRPr="00420EDA">
        <w:rPr>
          <w:rFonts w:ascii="Times New Roman" w:hAnsi="Times New Roman" w:cs="Times New Roman"/>
          <w:sz w:val="24"/>
          <w:szCs w:val="24"/>
        </w:rPr>
        <w:t>as distintas respuestas a este hecho de la civilización no dependen</w:t>
      </w:r>
      <w:r w:rsidRPr="00420EDA">
        <w:rPr>
          <w:rFonts w:ascii="Times New Roman" w:hAnsi="Times New Roman" w:cs="Times New Roman"/>
          <w:sz w:val="24"/>
          <w:szCs w:val="24"/>
        </w:rPr>
        <w:t xml:space="preserve"> ni de</w:t>
      </w:r>
      <w:r w:rsidR="002C5BFA" w:rsidRPr="00420EDA">
        <w:rPr>
          <w:rFonts w:ascii="Times New Roman" w:hAnsi="Times New Roman" w:cs="Times New Roman"/>
          <w:sz w:val="24"/>
          <w:szCs w:val="24"/>
        </w:rPr>
        <w:t xml:space="preserve"> </w:t>
      </w:r>
      <w:r w:rsidRPr="00420EDA">
        <w:rPr>
          <w:rFonts w:ascii="Times New Roman" w:hAnsi="Times New Roman" w:cs="Times New Roman"/>
          <w:sz w:val="24"/>
          <w:szCs w:val="24"/>
        </w:rPr>
        <w:t>l</w:t>
      </w:r>
      <w:r w:rsidR="002C5BFA" w:rsidRPr="00420EDA">
        <w:rPr>
          <w:rFonts w:ascii="Times New Roman" w:hAnsi="Times New Roman" w:cs="Times New Roman"/>
          <w:sz w:val="24"/>
          <w:szCs w:val="24"/>
        </w:rPr>
        <w:t xml:space="preserve">a acumulación del </w:t>
      </w:r>
      <w:r w:rsidRPr="00420EDA">
        <w:rPr>
          <w:rFonts w:ascii="Times New Roman" w:hAnsi="Times New Roman" w:cs="Times New Roman"/>
          <w:sz w:val="24"/>
          <w:szCs w:val="24"/>
        </w:rPr>
        <w:t>conocimiento ni del acceso a la informaci</w:t>
      </w:r>
      <w:r w:rsidR="00EE2E5B" w:rsidRPr="00420EDA">
        <w:rPr>
          <w:rFonts w:ascii="Times New Roman" w:hAnsi="Times New Roman" w:cs="Times New Roman"/>
          <w:sz w:val="24"/>
          <w:szCs w:val="24"/>
        </w:rPr>
        <w:t>ón</w:t>
      </w:r>
      <w:r w:rsidR="00B94987" w:rsidRPr="00420EDA">
        <w:rPr>
          <w:rStyle w:val="Refdenotaalpie"/>
          <w:rFonts w:ascii="Times New Roman" w:hAnsi="Times New Roman" w:cs="Times New Roman"/>
          <w:sz w:val="24"/>
          <w:szCs w:val="24"/>
        </w:rPr>
        <w:footnoteReference w:id="16"/>
      </w:r>
      <w:r w:rsidR="00EE2E5B" w:rsidRPr="00420EDA">
        <w:rPr>
          <w:rFonts w:ascii="Times New Roman" w:hAnsi="Times New Roman" w:cs="Times New Roman"/>
          <w:sz w:val="24"/>
          <w:szCs w:val="24"/>
        </w:rPr>
        <w:t xml:space="preserve">. Están en función de la actitud moral con la que se orienta esa información. Y esa actitud moral genera lo que </w:t>
      </w:r>
      <w:proofErr w:type="spellStart"/>
      <w:r w:rsidR="00EE2E5B" w:rsidRPr="00420EDA">
        <w:rPr>
          <w:rFonts w:ascii="Times New Roman" w:hAnsi="Times New Roman" w:cs="Times New Roman"/>
          <w:sz w:val="24"/>
          <w:szCs w:val="24"/>
        </w:rPr>
        <w:t>Cavell</w:t>
      </w:r>
      <w:proofErr w:type="spellEnd"/>
      <w:r w:rsidR="00EE2E5B" w:rsidRPr="00420EDA">
        <w:rPr>
          <w:rFonts w:ascii="Times New Roman" w:hAnsi="Times New Roman" w:cs="Times New Roman"/>
          <w:sz w:val="24"/>
          <w:szCs w:val="24"/>
        </w:rPr>
        <w:t xml:space="preserve"> designa como un “conocimiento desordenado” (</w:t>
      </w:r>
      <w:proofErr w:type="spellStart"/>
      <w:r w:rsidR="00EE2E5B" w:rsidRPr="00420EDA">
        <w:rPr>
          <w:rFonts w:ascii="Times New Roman" w:hAnsi="Times New Roman" w:cs="Times New Roman"/>
          <w:sz w:val="24"/>
          <w:szCs w:val="24"/>
        </w:rPr>
        <w:t>inordinated</w:t>
      </w:r>
      <w:proofErr w:type="spellEnd"/>
      <w:r w:rsidR="00EE2E5B" w:rsidRPr="00420EDA">
        <w:rPr>
          <w:rFonts w:ascii="Times New Roman" w:hAnsi="Times New Roman" w:cs="Times New Roman"/>
          <w:sz w:val="24"/>
          <w:szCs w:val="24"/>
        </w:rPr>
        <w:t xml:space="preserve"> </w:t>
      </w:r>
      <w:proofErr w:type="spellStart"/>
      <w:r w:rsidR="00EE2E5B" w:rsidRPr="00420EDA">
        <w:rPr>
          <w:rFonts w:ascii="Times New Roman" w:hAnsi="Times New Roman" w:cs="Times New Roman"/>
          <w:sz w:val="24"/>
          <w:szCs w:val="24"/>
        </w:rPr>
        <w:t>knowledge</w:t>
      </w:r>
      <w:proofErr w:type="spellEnd"/>
      <w:r w:rsidR="00EE2E5B" w:rsidRPr="00420EDA">
        <w:rPr>
          <w:rFonts w:ascii="Times New Roman" w:hAnsi="Times New Roman" w:cs="Times New Roman"/>
          <w:sz w:val="24"/>
          <w:szCs w:val="24"/>
        </w:rPr>
        <w:t>). Es decir, un conocimiento que no agrega funcionalmente nuevos datos a lo sabido, sino que cuestiona la veracidad de eso mismo que sabemos.</w:t>
      </w:r>
    </w:p>
    <w:p w:rsidR="00B463A6" w:rsidRPr="00420EDA" w:rsidRDefault="00B463A6" w:rsidP="00C3367F">
      <w:pPr>
        <w:pStyle w:val="Ttulo4"/>
      </w:pPr>
      <w:r w:rsidRPr="00420EDA">
        <w:t>El sentido de vergüenza en el ser human</w:t>
      </w:r>
      <w:r w:rsidR="00C3367F">
        <w:t>o por cómo tratamos a los demás</w:t>
      </w:r>
    </w:p>
    <w:p w:rsidR="00B463A6" w:rsidRPr="00420EDA" w:rsidRDefault="00B463A6" w:rsidP="00C47C60">
      <w:pPr>
        <w:jc w:val="both"/>
        <w:rPr>
          <w:rFonts w:ascii="Times New Roman" w:hAnsi="Times New Roman" w:cs="Times New Roman"/>
          <w:sz w:val="24"/>
          <w:szCs w:val="24"/>
        </w:rPr>
      </w:pPr>
      <w:r w:rsidRPr="00420EDA">
        <w:rPr>
          <w:rFonts w:ascii="Times New Roman" w:hAnsi="Times New Roman" w:cs="Times New Roman"/>
          <w:sz w:val="24"/>
          <w:szCs w:val="24"/>
        </w:rPr>
        <w:t xml:space="preserve">El paralelismo de </w:t>
      </w:r>
      <w:proofErr w:type="spellStart"/>
      <w:r w:rsidRPr="00420EDA">
        <w:rPr>
          <w:rFonts w:ascii="Times New Roman" w:hAnsi="Times New Roman" w:cs="Times New Roman"/>
          <w:sz w:val="24"/>
          <w:szCs w:val="24"/>
        </w:rPr>
        <w:t>Cavell</w:t>
      </w:r>
      <w:proofErr w:type="spellEnd"/>
      <w:r w:rsidRPr="00420EDA">
        <w:rPr>
          <w:rFonts w:ascii="Times New Roman" w:hAnsi="Times New Roman" w:cs="Times New Roman"/>
          <w:sz w:val="24"/>
          <w:szCs w:val="24"/>
        </w:rPr>
        <w:t xml:space="preserve"> se muestra </w:t>
      </w:r>
      <w:r w:rsidR="00E72C45" w:rsidRPr="00420EDA">
        <w:rPr>
          <w:rFonts w:ascii="Times New Roman" w:hAnsi="Times New Roman" w:cs="Times New Roman"/>
          <w:sz w:val="24"/>
          <w:szCs w:val="24"/>
        </w:rPr>
        <w:t xml:space="preserve">en un punto </w:t>
      </w:r>
      <w:r w:rsidRPr="00420EDA">
        <w:rPr>
          <w:rFonts w:ascii="Times New Roman" w:hAnsi="Times New Roman" w:cs="Times New Roman"/>
          <w:sz w:val="24"/>
          <w:szCs w:val="24"/>
        </w:rPr>
        <w:t xml:space="preserve">divergente con </w:t>
      </w:r>
      <w:r w:rsidR="005F7980">
        <w:rPr>
          <w:rFonts w:ascii="Times New Roman" w:hAnsi="Times New Roman" w:cs="Times New Roman"/>
          <w:color w:val="FF0000"/>
          <w:sz w:val="24"/>
          <w:szCs w:val="24"/>
        </w:rPr>
        <w:t>el</w:t>
      </w:r>
      <w:r w:rsidRPr="005F7980">
        <w:rPr>
          <w:rFonts w:ascii="Times New Roman" w:hAnsi="Times New Roman" w:cs="Times New Roman"/>
          <w:color w:val="FF0000"/>
          <w:sz w:val="24"/>
          <w:szCs w:val="24"/>
        </w:rPr>
        <w:t xml:space="preserve"> </w:t>
      </w:r>
      <w:r w:rsidRPr="00420EDA">
        <w:rPr>
          <w:rFonts w:ascii="Times New Roman" w:hAnsi="Times New Roman" w:cs="Times New Roman"/>
          <w:sz w:val="24"/>
          <w:szCs w:val="24"/>
        </w:rPr>
        <w:t xml:space="preserve">de Cora </w:t>
      </w:r>
      <w:proofErr w:type="spellStart"/>
      <w:r w:rsidRPr="00420EDA">
        <w:rPr>
          <w:rFonts w:ascii="Times New Roman" w:hAnsi="Times New Roman" w:cs="Times New Roman"/>
          <w:sz w:val="24"/>
          <w:szCs w:val="24"/>
        </w:rPr>
        <w:t>Diamond</w:t>
      </w:r>
      <w:proofErr w:type="spellEnd"/>
      <w:r w:rsidRPr="00420EDA">
        <w:rPr>
          <w:rStyle w:val="Refdenotaalpie"/>
          <w:rFonts w:ascii="Times New Roman" w:hAnsi="Times New Roman" w:cs="Times New Roman"/>
          <w:sz w:val="24"/>
          <w:szCs w:val="24"/>
        </w:rPr>
        <w:footnoteReference w:id="17"/>
      </w:r>
      <w:r w:rsidRPr="00420EDA">
        <w:rPr>
          <w:rFonts w:ascii="Times New Roman" w:hAnsi="Times New Roman" w:cs="Times New Roman"/>
          <w:sz w:val="24"/>
          <w:szCs w:val="24"/>
        </w:rPr>
        <w:t xml:space="preserve"> respecto </w:t>
      </w:r>
      <w:r w:rsidR="005F7980">
        <w:rPr>
          <w:rFonts w:ascii="Times New Roman" w:hAnsi="Times New Roman" w:cs="Times New Roman"/>
          <w:color w:val="FF0000"/>
          <w:sz w:val="24"/>
          <w:szCs w:val="24"/>
        </w:rPr>
        <w:t>de</w:t>
      </w:r>
      <w:r w:rsidRPr="005F7980">
        <w:rPr>
          <w:rFonts w:ascii="Times New Roman" w:hAnsi="Times New Roman" w:cs="Times New Roman"/>
          <w:color w:val="FF0000"/>
          <w:sz w:val="24"/>
          <w:szCs w:val="24"/>
        </w:rPr>
        <w:t xml:space="preserve"> </w:t>
      </w:r>
      <w:r w:rsidRPr="00420EDA">
        <w:rPr>
          <w:rFonts w:ascii="Times New Roman" w:hAnsi="Times New Roman" w:cs="Times New Roman"/>
          <w:sz w:val="24"/>
          <w:szCs w:val="24"/>
        </w:rPr>
        <w:t xml:space="preserve">las prioridades que genera. </w:t>
      </w:r>
      <w:proofErr w:type="spellStart"/>
      <w:r w:rsidRPr="00420EDA">
        <w:rPr>
          <w:rFonts w:ascii="Times New Roman" w:hAnsi="Times New Roman" w:cs="Times New Roman"/>
          <w:sz w:val="24"/>
          <w:szCs w:val="24"/>
        </w:rPr>
        <w:t>Diamond</w:t>
      </w:r>
      <w:proofErr w:type="spellEnd"/>
      <w:r w:rsidRPr="00420EDA">
        <w:rPr>
          <w:rFonts w:ascii="Times New Roman" w:hAnsi="Times New Roman" w:cs="Times New Roman"/>
          <w:sz w:val="24"/>
          <w:szCs w:val="24"/>
        </w:rPr>
        <w:t xml:space="preserve"> encuentra argumentos para otro modo de nutrición humana que opte por lo vegetariano. </w:t>
      </w:r>
      <w:proofErr w:type="spellStart"/>
      <w:r w:rsidRPr="00420EDA">
        <w:rPr>
          <w:rFonts w:ascii="Times New Roman" w:hAnsi="Times New Roman" w:cs="Times New Roman"/>
          <w:sz w:val="24"/>
          <w:szCs w:val="24"/>
        </w:rPr>
        <w:t>Cavell</w:t>
      </w:r>
      <w:proofErr w:type="spellEnd"/>
      <w:r w:rsidRPr="00420EDA">
        <w:rPr>
          <w:rFonts w:ascii="Times New Roman" w:hAnsi="Times New Roman" w:cs="Times New Roman"/>
          <w:sz w:val="24"/>
          <w:szCs w:val="24"/>
        </w:rPr>
        <w:t xml:space="preserve"> encuentra argumentos más urgentes para el tratamiento de los congéneres humanos</w:t>
      </w:r>
      <w:r w:rsidRPr="00420EDA">
        <w:rPr>
          <w:rStyle w:val="Refdenotaalpie"/>
          <w:rFonts w:ascii="Times New Roman" w:hAnsi="Times New Roman" w:cs="Times New Roman"/>
          <w:sz w:val="24"/>
          <w:szCs w:val="24"/>
        </w:rPr>
        <w:footnoteReference w:id="18"/>
      </w:r>
      <w:r w:rsidRPr="00420EDA">
        <w:rPr>
          <w:rFonts w:ascii="Times New Roman" w:hAnsi="Times New Roman" w:cs="Times New Roman"/>
          <w:sz w:val="24"/>
          <w:szCs w:val="24"/>
        </w:rPr>
        <w:t>. El cuerpo humano es completamente humano</w:t>
      </w:r>
      <w:r w:rsidRPr="00420EDA">
        <w:rPr>
          <w:rStyle w:val="Refdenotaalpie"/>
          <w:rFonts w:ascii="Times New Roman" w:hAnsi="Times New Roman" w:cs="Times New Roman"/>
          <w:sz w:val="24"/>
          <w:szCs w:val="24"/>
        </w:rPr>
        <w:footnoteReference w:id="19"/>
      </w:r>
      <w:r w:rsidRPr="00420EDA">
        <w:rPr>
          <w:rFonts w:ascii="Times New Roman" w:hAnsi="Times New Roman" w:cs="Times New Roman"/>
          <w:sz w:val="24"/>
          <w:szCs w:val="24"/>
        </w:rPr>
        <w:t xml:space="preserve"> </w:t>
      </w:r>
      <w:r w:rsidR="003619A4" w:rsidRPr="00420EDA">
        <w:rPr>
          <w:rFonts w:ascii="Times New Roman" w:hAnsi="Times New Roman" w:cs="Times New Roman"/>
          <w:sz w:val="24"/>
          <w:szCs w:val="24"/>
        </w:rPr>
        <w:t>pero no deja de emparentarse</w:t>
      </w:r>
      <w:r w:rsidRPr="00420EDA">
        <w:rPr>
          <w:rFonts w:ascii="Times New Roman" w:hAnsi="Times New Roman" w:cs="Times New Roman"/>
          <w:sz w:val="24"/>
          <w:szCs w:val="24"/>
        </w:rPr>
        <w:t xml:space="preserve"> con el mundo animal</w:t>
      </w:r>
      <w:r w:rsidR="003619A4" w:rsidRPr="00420EDA">
        <w:rPr>
          <w:rFonts w:ascii="Times New Roman" w:hAnsi="Times New Roman" w:cs="Times New Roman"/>
          <w:sz w:val="24"/>
          <w:szCs w:val="24"/>
        </w:rPr>
        <w:t>. El maltrato animal daña al propio ser humano, y aviva la vergonzosa percepción de la crueldad que puede endosar a sus semejantes</w:t>
      </w:r>
      <w:r w:rsidR="003619A4" w:rsidRPr="00420EDA">
        <w:rPr>
          <w:rStyle w:val="Refdenotaalpie"/>
          <w:rFonts w:ascii="Times New Roman" w:hAnsi="Times New Roman" w:cs="Times New Roman"/>
          <w:sz w:val="24"/>
          <w:szCs w:val="24"/>
        </w:rPr>
        <w:footnoteReference w:id="20"/>
      </w:r>
      <w:r w:rsidR="003619A4" w:rsidRPr="00420EDA">
        <w:rPr>
          <w:rFonts w:ascii="Times New Roman" w:hAnsi="Times New Roman" w:cs="Times New Roman"/>
          <w:sz w:val="24"/>
          <w:szCs w:val="24"/>
        </w:rPr>
        <w:t>.</w:t>
      </w:r>
      <w:r w:rsidRPr="00420EDA">
        <w:rPr>
          <w:rFonts w:ascii="Times New Roman" w:hAnsi="Times New Roman" w:cs="Times New Roman"/>
          <w:sz w:val="24"/>
          <w:szCs w:val="24"/>
        </w:rPr>
        <w:t xml:space="preserve"> </w:t>
      </w:r>
    </w:p>
    <w:p w:rsidR="00E72C45" w:rsidRPr="00420EDA" w:rsidRDefault="00E72C45" w:rsidP="00C47C60">
      <w:pPr>
        <w:pStyle w:val="HTMLconformatoprevio"/>
        <w:shd w:val="clear" w:color="auto" w:fill="FFFFFF"/>
        <w:jc w:val="both"/>
        <w:rPr>
          <w:rFonts w:ascii="Times New Roman" w:hAnsi="Times New Roman" w:cs="Times New Roman"/>
          <w:sz w:val="24"/>
          <w:szCs w:val="24"/>
        </w:rPr>
      </w:pPr>
      <w:proofErr w:type="spellStart"/>
      <w:r w:rsidRPr="00420EDA">
        <w:rPr>
          <w:rFonts w:ascii="Times New Roman" w:hAnsi="Times New Roman" w:cs="Times New Roman"/>
          <w:sz w:val="24"/>
          <w:szCs w:val="24"/>
        </w:rPr>
        <w:lastRenderedPageBreak/>
        <w:t>Cavell</w:t>
      </w:r>
      <w:proofErr w:type="spellEnd"/>
      <w:r w:rsidRPr="00420EDA">
        <w:rPr>
          <w:rFonts w:ascii="Times New Roman" w:hAnsi="Times New Roman" w:cs="Times New Roman"/>
          <w:sz w:val="24"/>
          <w:szCs w:val="24"/>
        </w:rPr>
        <w:t xml:space="preserve"> lo señala con elocuencia al final del capítulo del libro. Una percepción más consciente de la condición de ser vivo de la persona humana aumenta la necesidad de una filosofía comprometida con la dignidad humana.</w:t>
      </w:r>
    </w:p>
    <w:p w:rsidR="00E72C45" w:rsidRPr="00420EDA" w:rsidRDefault="00E72C45" w:rsidP="00C47C60">
      <w:pPr>
        <w:pStyle w:val="HTMLconformatoprevio"/>
        <w:shd w:val="clear" w:color="auto" w:fill="FFFFFF"/>
        <w:jc w:val="both"/>
        <w:rPr>
          <w:rFonts w:ascii="Times New Roman" w:hAnsi="Times New Roman" w:cs="Times New Roman"/>
          <w:sz w:val="24"/>
          <w:szCs w:val="24"/>
        </w:rPr>
      </w:pPr>
    </w:p>
    <w:p w:rsidR="001F0B07" w:rsidRPr="00420EDA" w:rsidRDefault="0016405A" w:rsidP="00C47C60">
      <w:pPr>
        <w:pStyle w:val="HTMLconformatoprevio"/>
        <w:shd w:val="clear" w:color="auto" w:fill="FFFFFF"/>
        <w:ind w:left="708"/>
        <w:jc w:val="both"/>
        <w:rPr>
          <w:rFonts w:ascii="Times New Roman" w:hAnsi="Times New Roman" w:cs="Times New Roman"/>
          <w:noProof/>
          <w:color w:val="212121"/>
          <w:sz w:val="24"/>
          <w:szCs w:val="24"/>
        </w:rPr>
      </w:pPr>
      <w:r w:rsidRPr="00420EDA">
        <w:rPr>
          <w:rFonts w:ascii="Times New Roman" w:hAnsi="Times New Roman" w:cs="Times New Roman"/>
          <w:sz w:val="24"/>
          <w:szCs w:val="24"/>
        </w:rPr>
        <w:t>¿Qué es una respuesta adecuada al aprendizaje y al mantenimiento del conocimiento de la existencia de campos de concentración, o de hambruna masiva, o de la bomba de hidrógeno?</w:t>
      </w:r>
      <w:r w:rsidRPr="00420EDA">
        <w:rPr>
          <w:rFonts w:ascii="Times New Roman" w:hAnsi="Times New Roman" w:cs="Times New Roman"/>
          <w:color w:val="212121"/>
          <w:sz w:val="24"/>
          <w:szCs w:val="24"/>
        </w:rPr>
        <w:t xml:space="preserve"> Confieso mi sentimiento p</w:t>
      </w:r>
      <w:r w:rsidR="00EE2E5B" w:rsidRPr="00420EDA">
        <w:rPr>
          <w:rFonts w:ascii="Times New Roman" w:hAnsi="Times New Roman" w:cs="Times New Roman"/>
          <w:color w:val="212121"/>
          <w:sz w:val="24"/>
          <w:szCs w:val="24"/>
        </w:rPr>
        <w:t xml:space="preserve">ersistente de que el sentido de vergüenza en el </w:t>
      </w:r>
      <w:r w:rsidRPr="00420EDA">
        <w:rPr>
          <w:rFonts w:ascii="Times New Roman" w:hAnsi="Times New Roman" w:cs="Times New Roman"/>
          <w:color w:val="212121"/>
          <w:sz w:val="24"/>
          <w:szCs w:val="24"/>
        </w:rPr>
        <w:t>ser humano (al ser estigmatizado por tener cuerpo humano) se dirige más al tratamiento humano de los animales humanos que al tratamiento de sus vecinos no humanos.</w:t>
      </w:r>
      <w:r w:rsidR="001F0B07" w:rsidRPr="00420EDA">
        <w:rPr>
          <w:rFonts w:ascii="Times New Roman" w:hAnsi="Times New Roman" w:cs="Times New Roman"/>
          <w:color w:val="212121"/>
          <w:sz w:val="24"/>
          <w:szCs w:val="24"/>
        </w:rPr>
        <w:t xml:space="preserve"> Creo que no ignoro el punto de que, en relación con los no humanos, podemos tomar medidas personales significativas, mientras que</w:t>
      </w:r>
      <w:r w:rsidR="00E72C45" w:rsidRPr="00420EDA">
        <w:rPr>
          <w:rFonts w:ascii="Times New Roman" w:hAnsi="Times New Roman" w:cs="Times New Roman"/>
          <w:color w:val="212121"/>
          <w:sz w:val="24"/>
          <w:szCs w:val="24"/>
        </w:rPr>
        <w:t>,</w:t>
      </w:r>
      <w:r w:rsidR="001F0B07" w:rsidRPr="00420EDA">
        <w:rPr>
          <w:rFonts w:ascii="Times New Roman" w:hAnsi="Times New Roman" w:cs="Times New Roman"/>
          <w:color w:val="212121"/>
          <w:sz w:val="24"/>
          <w:szCs w:val="24"/>
        </w:rPr>
        <w:t xml:space="preserve"> en el caso humano, si somos conscientes de ello, sentimos fácilmente la indefensión. ¿Entonces </w:t>
      </w:r>
      <w:r w:rsidR="00E72C45" w:rsidRPr="00420EDA">
        <w:rPr>
          <w:rFonts w:ascii="Times New Roman" w:hAnsi="Times New Roman" w:cs="Times New Roman"/>
          <w:color w:val="212121"/>
          <w:sz w:val="24"/>
          <w:szCs w:val="24"/>
        </w:rPr>
        <w:t>qué</w:t>
      </w:r>
      <w:r w:rsidR="001F0B07" w:rsidRPr="00420EDA">
        <w:rPr>
          <w:rFonts w:ascii="Times New Roman" w:hAnsi="Times New Roman" w:cs="Times New Roman"/>
          <w:color w:val="212121"/>
          <w:sz w:val="24"/>
          <w:szCs w:val="24"/>
        </w:rPr>
        <w:t xml:space="preserve">? ¿Publicaremos sin vacilar nuestra culpa por permanecer sanos en un mundo loco? Supongo que la filosofía está destinada a ayudarnos aquí, digamos, </w:t>
      </w:r>
      <w:r w:rsidR="00BB44D0" w:rsidRPr="00420EDA">
        <w:rPr>
          <w:rFonts w:ascii="Times New Roman" w:hAnsi="Times New Roman" w:cs="Times New Roman"/>
          <w:color w:val="212121"/>
          <w:sz w:val="24"/>
          <w:szCs w:val="24"/>
        </w:rPr>
        <w:t>nos ayuda</w:t>
      </w:r>
      <w:r w:rsidR="001F0B07" w:rsidRPr="00420EDA">
        <w:rPr>
          <w:rFonts w:ascii="Times New Roman" w:hAnsi="Times New Roman" w:cs="Times New Roman"/>
          <w:color w:val="212121"/>
          <w:sz w:val="24"/>
          <w:szCs w:val="24"/>
        </w:rPr>
        <w:t xml:space="preserve"> a ser filosóficos.</w:t>
      </w:r>
      <w:r w:rsidR="00BB44D0" w:rsidRPr="00420EDA">
        <w:rPr>
          <w:rFonts w:ascii="Times New Roman" w:hAnsi="Times New Roman" w:cs="Times New Roman"/>
          <w:color w:val="212121"/>
          <w:sz w:val="24"/>
          <w:szCs w:val="24"/>
        </w:rPr>
        <w:t xml:space="preserve"> </w:t>
      </w:r>
      <w:r w:rsidR="00D63A79" w:rsidRPr="00420EDA">
        <w:rPr>
          <w:rFonts w:ascii="Times New Roman" w:hAnsi="Times New Roman" w:cs="Times New Roman"/>
          <w:noProof/>
          <w:color w:val="212121"/>
          <w:sz w:val="24"/>
          <w:szCs w:val="24"/>
        </w:rPr>
        <w:t>(Cavell, 2008: 125</w:t>
      </w:r>
      <w:r w:rsidR="003B6374">
        <w:rPr>
          <w:rFonts w:ascii="Times New Roman" w:hAnsi="Times New Roman" w:cs="Times New Roman"/>
          <w:noProof/>
          <w:color w:val="212121"/>
          <w:sz w:val="24"/>
          <w:szCs w:val="24"/>
        </w:rPr>
        <w:t>–</w:t>
      </w:r>
      <w:r w:rsidR="00D63A79" w:rsidRPr="00420EDA">
        <w:rPr>
          <w:rFonts w:ascii="Times New Roman" w:hAnsi="Times New Roman" w:cs="Times New Roman"/>
          <w:noProof/>
          <w:color w:val="212121"/>
          <w:sz w:val="24"/>
          <w:szCs w:val="24"/>
        </w:rPr>
        <w:t>126)</w:t>
      </w:r>
    </w:p>
    <w:p w:rsidR="00C47C60" w:rsidRPr="00420EDA" w:rsidRDefault="00C47C60" w:rsidP="00C47C60">
      <w:pPr>
        <w:pStyle w:val="HTMLconformatoprevio"/>
        <w:shd w:val="clear" w:color="auto" w:fill="FFFFFF"/>
        <w:ind w:left="708"/>
        <w:jc w:val="both"/>
        <w:rPr>
          <w:rFonts w:ascii="Times New Roman" w:hAnsi="Times New Roman" w:cs="Times New Roman"/>
          <w:noProof/>
          <w:color w:val="212121"/>
          <w:sz w:val="24"/>
          <w:szCs w:val="24"/>
        </w:rPr>
      </w:pPr>
    </w:p>
    <w:p w:rsidR="00C47C60" w:rsidRPr="00420EDA" w:rsidRDefault="00C47C60" w:rsidP="00C47C60">
      <w:pPr>
        <w:pStyle w:val="HTMLconformatoprevio"/>
        <w:shd w:val="clear" w:color="auto" w:fill="FFFFFF"/>
        <w:jc w:val="both"/>
        <w:rPr>
          <w:rFonts w:ascii="Times New Roman" w:hAnsi="Times New Roman" w:cs="Times New Roman"/>
          <w:color w:val="212121"/>
          <w:sz w:val="24"/>
          <w:szCs w:val="24"/>
        </w:rPr>
      </w:pPr>
      <w:r w:rsidRPr="00420EDA">
        <w:rPr>
          <w:rFonts w:ascii="Times New Roman" w:hAnsi="Times New Roman" w:cs="Times New Roman"/>
          <w:noProof/>
          <w:color w:val="212121"/>
          <w:sz w:val="24"/>
          <w:szCs w:val="24"/>
        </w:rPr>
        <w:t>Las dos películas de Capra, como la de Bresson o el corto de los Dardenne nos suministran un claro  aporte filosófico.</w:t>
      </w:r>
    </w:p>
    <w:p w:rsidR="001F0B07" w:rsidRPr="00420EDA" w:rsidRDefault="001F0B07" w:rsidP="00C47C60">
      <w:pPr>
        <w:pStyle w:val="HTMLconformatoprevio"/>
        <w:shd w:val="clear" w:color="auto" w:fill="FFFFFF"/>
        <w:jc w:val="both"/>
        <w:rPr>
          <w:rFonts w:ascii="Times New Roman" w:hAnsi="Times New Roman" w:cs="Times New Roman"/>
          <w:color w:val="212121"/>
          <w:sz w:val="24"/>
          <w:szCs w:val="24"/>
        </w:rPr>
      </w:pPr>
    </w:p>
    <w:p w:rsidR="0016405A" w:rsidRPr="00420EDA" w:rsidRDefault="00C3367F" w:rsidP="00C3367F">
      <w:pPr>
        <w:pStyle w:val="Ttulo3"/>
      </w:pPr>
      <w:r>
        <w:rPr>
          <w:rFonts w:ascii="Sitka Subheading" w:hAnsi="Sitka Subheading"/>
        </w:rPr>
        <w:t>§</w:t>
      </w:r>
      <w:r w:rsidR="00BB44D0" w:rsidRPr="00420EDA">
        <w:t>5. LA RECUPERACIÓN DEL SENTIDO DEL MATRIMONIO TRAS EL SACRIFICO DE BROADWAY BILL</w:t>
      </w:r>
    </w:p>
    <w:p w:rsidR="00BB44D0" w:rsidRPr="00420EDA" w:rsidRDefault="00BB44D0" w:rsidP="00C3367F">
      <w:pPr>
        <w:pStyle w:val="Ttulo4"/>
      </w:pPr>
      <w:proofErr w:type="spellStart"/>
      <w:r w:rsidRPr="00420EDA">
        <w:t>Leland</w:t>
      </w:r>
      <w:proofErr w:type="spellEnd"/>
      <w:r w:rsidRPr="00420EDA">
        <w:t xml:space="preserve"> </w:t>
      </w:r>
      <w:proofErr w:type="spellStart"/>
      <w:r w:rsidRPr="00420EDA">
        <w:t>Poague</w:t>
      </w:r>
      <w:proofErr w:type="spellEnd"/>
      <w:r w:rsidRPr="00420EDA">
        <w:t xml:space="preserve"> y la visión desafortun</w:t>
      </w:r>
      <w:r w:rsidR="00203926" w:rsidRPr="00420EDA">
        <w:t>a</w:t>
      </w:r>
      <w:r w:rsidRPr="00420EDA">
        <w:t xml:space="preserve">da de Capra sobre el matrimonio en </w:t>
      </w:r>
      <w:proofErr w:type="spellStart"/>
      <w:r w:rsidRPr="00420EDA">
        <w:t>Riding</w:t>
      </w:r>
      <w:proofErr w:type="spellEnd"/>
      <w:r w:rsidRPr="00420EDA">
        <w:t xml:space="preserve"> High</w:t>
      </w:r>
    </w:p>
    <w:p w:rsidR="00BB44D0" w:rsidRPr="00420EDA" w:rsidRDefault="00BB44D0" w:rsidP="00C47C60">
      <w:pPr>
        <w:jc w:val="both"/>
        <w:rPr>
          <w:rFonts w:ascii="Times New Roman" w:hAnsi="Times New Roman" w:cs="Times New Roman"/>
          <w:noProof/>
          <w:sz w:val="24"/>
          <w:szCs w:val="24"/>
        </w:rPr>
      </w:pPr>
      <w:r w:rsidRPr="00420EDA">
        <w:rPr>
          <w:rFonts w:ascii="Times New Roman" w:hAnsi="Times New Roman" w:cs="Times New Roman"/>
          <w:sz w:val="24"/>
          <w:szCs w:val="24"/>
        </w:rPr>
        <w:t xml:space="preserve">Sumándose a las opiniones muy negativas sobre </w:t>
      </w:r>
      <w:proofErr w:type="spellStart"/>
      <w:r w:rsidRPr="00420EDA">
        <w:rPr>
          <w:rFonts w:ascii="Times New Roman" w:hAnsi="Times New Roman" w:cs="Times New Roman"/>
          <w:i/>
          <w:sz w:val="24"/>
          <w:szCs w:val="24"/>
        </w:rPr>
        <w:t>Riding</w:t>
      </w:r>
      <w:proofErr w:type="spellEnd"/>
      <w:r w:rsidRPr="00420EDA">
        <w:rPr>
          <w:rFonts w:ascii="Times New Roman" w:hAnsi="Times New Roman" w:cs="Times New Roman"/>
          <w:i/>
          <w:sz w:val="24"/>
          <w:szCs w:val="24"/>
        </w:rPr>
        <w:t xml:space="preserve"> High</w:t>
      </w:r>
      <w:r w:rsidRPr="00420EDA">
        <w:rPr>
          <w:rFonts w:ascii="Times New Roman" w:hAnsi="Times New Roman" w:cs="Times New Roman"/>
          <w:sz w:val="24"/>
          <w:szCs w:val="24"/>
        </w:rPr>
        <w:t xml:space="preserve">, </w:t>
      </w:r>
      <w:proofErr w:type="spellStart"/>
      <w:r w:rsidRPr="00420EDA">
        <w:rPr>
          <w:rFonts w:ascii="Times New Roman" w:hAnsi="Times New Roman" w:cs="Times New Roman"/>
          <w:sz w:val="24"/>
          <w:szCs w:val="24"/>
        </w:rPr>
        <w:t>Leland</w:t>
      </w:r>
      <w:proofErr w:type="spellEnd"/>
      <w:r w:rsidRPr="00420EDA">
        <w:rPr>
          <w:rFonts w:ascii="Times New Roman" w:hAnsi="Times New Roman" w:cs="Times New Roman"/>
          <w:sz w:val="24"/>
          <w:szCs w:val="24"/>
        </w:rPr>
        <w:t xml:space="preserve"> </w:t>
      </w:r>
      <w:proofErr w:type="spellStart"/>
      <w:r w:rsidRPr="00420EDA">
        <w:rPr>
          <w:rFonts w:ascii="Times New Roman" w:hAnsi="Times New Roman" w:cs="Times New Roman"/>
          <w:sz w:val="24"/>
          <w:szCs w:val="24"/>
        </w:rPr>
        <w:t>Poague</w:t>
      </w:r>
      <w:proofErr w:type="spellEnd"/>
      <w:r w:rsidRPr="00420EDA">
        <w:rPr>
          <w:rFonts w:ascii="Times New Roman" w:hAnsi="Times New Roman" w:cs="Times New Roman"/>
          <w:sz w:val="24"/>
          <w:szCs w:val="24"/>
        </w:rPr>
        <w:t xml:space="preserve"> critica </w:t>
      </w:r>
      <w:r w:rsidR="00C47C60" w:rsidRPr="00420EDA">
        <w:rPr>
          <w:rFonts w:ascii="Times New Roman" w:hAnsi="Times New Roman" w:cs="Times New Roman"/>
          <w:sz w:val="24"/>
          <w:szCs w:val="24"/>
        </w:rPr>
        <w:t>que present</w:t>
      </w:r>
      <w:r w:rsidR="005F7980">
        <w:rPr>
          <w:rFonts w:ascii="Times New Roman" w:hAnsi="Times New Roman" w:cs="Times New Roman"/>
          <w:color w:val="FF0000"/>
          <w:sz w:val="24"/>
          <w:szCs w:val="24"/>
        </w:rPr>
        <w:t>a</w:t>
      </w:r>
      <w:r w:rsidR="00203926" w:rsidRPr="00420EDA">
        <w:rPr>
          <w:rFonts w:ascii="Times New Roman" w:hAnsi="Times New Roman" w:cs="Times New Roman"/>
          <w:sz w:val="24"/>
          <w:szCs w:val="24"/>
        </w:rPr>
        <w:t xml:space="preserve"> </w:t>
      </w:r>
      <w:r w:rsidRPr="00420EDA">
        <w:rPr>
          <w:rFonts w:ascii="Times New Roman" w:hAnsi="Times New Roman" w:cs="Times New Roman"/>
          <w:sz w:val="24"/>
          <w:szCs w:val="24"/>
        </w:rPr>
        <w:t>una visión muy negativa del matrimonio</w:t>
      </w:r>
      <w:r w:rsidR="00203926" w:rsidRPr="00420EDA">
        <w:rPr>
          <w:rFonts w:ascii="Times New Roman" w:hAnsi="Times New Roman" w:cs="Times New Roman"/>
          <w:sz w:val="24"/>
          <w:szCs w:val="24"/>
        </w:rPr>
        <w:t xml:space="preserve"> </w:t>
      </w:r>
      <w:r w:rsidR="00203926" w:rsidRPr="00420EDA">
        <w:rPr>
          <w:rFonts w:ascii="Times New Roman" w:hAnsi="Times New Roman" w:cs="Times New Roman"/>
          <w:noProof/>
          <w:sz w:val="24"/>
          <w:szCs w:val="24"/>
        </w:rPr>
        <w:t>(Poague, 1994: 234</w:t>
      </w:r>
      <w:r w:rsidR="003B6374">
        <w:rPr>
          <w:rFonts w:ascii="Times New Roman" w:hAnsi="Times New Roman" w:cs="Times New Roman"/>
          <w:noProof/>
          <w:sz w:val="24"/>
          <w:szCs w:val="24"/>
        </w:rPr>
        <w:t>–</w:t>
      </w:r>
      <w:r w:rsidR="00203926" w:rsidRPr="00420EDA">
        <w:rPr>
          <w:rFonts w:ascii="Times New Roman" w:hAnsi="Times New Roman" w:cs="Times New Roman"/>
          <w:noProof/>
          <w:sz w:val="24"/>
          <w:szCs w:val="24"/>
        </w:rPr>
        <w:t>235).</w:t>
      </w:r>
    </w:p>
    <w:p w:rsidR="00203926" w:rsidRPr="00420EDA" w:rsidRDefault="00203926" w:rsidP="00C47C60">
      <w:pPr>
        <w:jc w:val="both"/>
        <w:rPr>
          <w:rFonts w:ascii="Times New Roman" w:hAnsi="Times New Roman" w:cs="Times New Roman"/>
          <w:noProof/>
          <w:sz w:val="24"/>
          <w:szCs w:val="24"/>
        </w:rPr>
      </w:pPr>
      <w:r w:rsidRPr="00420EDA">
        <w:rPr>
          <w:rFonts w:ascii="Times New Roman" w:hAnsi="Times New Roman" w:cs="Times New Roman"/>
          <w:noProof/>
          <w:sz w:val="24"/>
          <w:szCs w:val="24"/>
        </w:rPr>
        <w:t>Su argumentación es desigual. Considera muy desafortunada la broma que Dan Brooks gasta a Eddie Howar</w:t>
      </w:r>
      <w:r w:rsidR="001E7BE0" w:rsidRPr="00420EDA">
        <w:rPr>
          <w:rFonts w:ascii="Times New Roman" w:hAnsi="Times New Roman" w:cs="Times New Roman"/>
          <w:noProof/>
          <w:sz w:val="24"/>
          <w:szCs w:val="24"/>
        </w:rPr>
        <w:t>d (Douglass Membrille). Cuando é</w:t>
      </w:r>
      <w:r w:rsidRPr="00420EDA">
        <w:rPr>
          <w:rFonts w:ascii="Times New Roman" w:hAnsi="Times New Roman" w:cs="Times New Roman"/>
          <w:noProof/>
          <w:sz w:val="24"/>
          <w:szCs w:val="24"/>
        </w:rPr>
        <w:t>ste paga sus deudas y su fianza para que Broadway Bill compita en la carrera, Dan está desbordado de agradecimiento. Le propone a Howard</w:t>
      </w:r>
      <w:r w:rsidR="001E7BE0" w:rsidRPr="00420EDA">
        <w:rPr>
          <w:rFonts w:ascii="Times New Roman" w:hAnsi="Times New Roman" w:cs="Times New Roman"/>
          <w:noProof/>
          <w:sz w:val="24"/>
          <w:szCs w:val="24"/>
        </w:rPr>
        <w:t>…</w:t>
      </w:r>
      <w:r w:rsidRPr="00420EDA">
        <w:rPr>
          <w:rFonts w:ascii="Times New Roman" w:hAnsi="Times New Roman" w:cs="Times New Roman"/>
          <w:noProof/>
          <w:sz w:val="24"/>
          <w:szCs w:val="24"/>
        </w:rPr>
        <w:t xml:space="preserve"> </w:t>
      </w:r>
      <w:r w:rsidRPr="00420EDA">
        <w:rPr>
          <w:rFonts w:ascii="Times New Roman" w:hAnsi="Times New Roman" w:cs="Times New Roman"/>
          <w:i/>
          <w:noProof/>
          <w:sz w:val="24"/>
          <w:szCs w:val="24"/>
        </w:rPr>
        <w:t>matrimonio</w:t>
      </w:r>
      <w:r w:rsidRPr="00420EDA">
        <w:rPr>
          <w:rFonts w:ascii="Times New Roman" w:hAnsi="Times New Roman" w:cs="Times New Roman"/>
          <w:noProof/>
          <w:sz w:val="24"/>
          <w:szCs w:val="24"/>
        </w:rPr>
        <w:t xml:space="preserve"> y le pregunta </w:t>
      </w:r>
      <w:r w:rsidRPr="00420EDA">
        <w:rPr>
          <w:rFonts w:ascii="Times New Roman" w:hAnsi="Times New Roman" w:cs="Times New Roman"/>
          <w:i/>
          <w:noProof/>
          <w:sz w:val="24"/>
          <w:szCs w:val="24"/>
        </w:rPr>
        <w:t>cuando se deberían ir de luna de miel</w:t>
      </w:r>
      <w:r w:rsidRPr="00420EDA">
        <w:rPr>
          <w:rFonts w:ascii="Times New Roman" w:hAnsi="Times New Roman" w:cs="Times New Roman"/>
          <w:noProof/>
          <w:sz w:val="24"/>
          <w:szCs w:val="24"/>
        </w:rPr>
        <w:t xml:space="preserve">. Poague ve en ello una desconsideración hacia el matrimonio. El juicio no se sostiene. Es la gratitud la que hace proferir a </w:t>
      </w:r>
      <w:r w:rsidR="005F7980">
        <w:rPr>
          <w:rFonts w:ascii="Times New Roman" w:hAnsi="Times New Roman" w:cs="Times New Roman"/>
          <w:noProof/>
          <w:color w:val="FF0000"/>
          <w:sz w:val="24"/>
          <w:szCs w:val="24"/>
        </w:rPr>
        <w:t>D</w:t>
      </w:r>
      <w:r w:rsidRPr="00420EDA">
        <w:rPr>
          <w:rFonts w:ascii="Times New Roman" w:hAnsi="Times New Roman" w:cs="Times New Roman"/>
          <w:noProof/>
          <w:sz w:val="24"/>
          <w:szCs w:val="24"/>
        </w:rPr>
        <w:t>an palabras de completa rendición</w:t>
      </w:r>
      <w:r w:rsidR="001E7BE0" w:rsidRPr="00420EDA">
        <w:rPr>
          <w:rFonts w:ascii="Times New Roman" w:hAnsi="Times New Roman" w:cs="Times New Roman"/>
          <w:noProof/>
          <w:sz w:val="24"/>
          <w:szCs w:val="24"/>
        </w:rPr>
        <w:t>, pero absurdas</w:t>
      </w:r>
      <w:r w:rsidRPr="00420EDA">
        <w:rPr>
          <w:rFonts w:ascii="Times New Roman" w:hAnsi="Times New Roman" w:cs="Times New Roman"/>
          <w:noProof/>
          <w:sz w:val="24"/>
          <w:szCs w:val="24"/>
        </w:rPr>
        <w:t>. Momento antes le ha preguntado si no ser</w:t>
      </w:r>
      <w:r w:rsidR="001E7BE0" w:rsidRPr="00420EDA">
        <w:rPr>
          <w:rFonts w:ascii="Times New Roman" w:hAnsi="Times New Roman" w:cs="Times New Roman"/>
          <w:noProof/>
          <w:sz w:val="24"/>
          <w:szCs w:val="24"/>
        </w:rPr>
        <w:t xml:space="preserve">ía él, Howard, </w:t>
      </w:r>
      <w:r w:rsidRPr="00420EDA">
        <w:rPr>
          <w:rFonts w:ascii="Times New Roman" w:hAnsi="Times New Roman" w:cs="Times New Roman"/>
          <w:noProof/>
          <w:sz w:val="24"/>
          <w:szCs w:val="24"/>
        </w:rPr>
        <w:t xml:space="preserve"> un personaje providencial (“el hombre de las patillas”). Ambas expresiones guardan ecuación. </w:t>
      </w:r>
      <w:r w:rsidR="001E7BE0" w:rsidRPr="00420EDA">
        <w:rPr>
          <w:rFonts w:ascii="Times New Roman" w:hAnsi="Times New Roman" w:cs="Times New Roman"/>
          <w:noProof/>
          <w:sz w:val="24"/>
          <w:szCs w:val="24"/>
        </w:rPr>
        <w:t>No tienen correlato objetivo.</w:t>
      </w:r>
    </w:p>
    <w:p w:rsidR="00203926" w:rsidRPr="00420EDA" w:rsidRDefault="00203926" w:rsidP="00C47C60">
      <w:pPr>
        <w:jc w:val="both"/>
        <w:rPr>
          <w:rFonts w:ascii="Times New Roman" w:hAnsi="Times New Roman" w:cs="Times New Roman"/>
          <w:noProof/>
          <w:sz w:val="24"/>
          <w:szCs w:val="24"/>
        </w:rPr>
      </w:pPr>
      <w:r w:rsidRPr="00420EDA">
        <w:rPr>
          <w:rFonts w:ascii="Times New Roman" w:hAnsi="Times New Roman" w:cs="Times New Roman"/>
          <w:noProof/>
          <w:sz w:val="24"/>
          <w:szCs w:val="24"/>
        </w:rPr>
        <w:t>Sin embargo, creemos que Poague realiza otra observación qu</w:t>
      </w:r>
      <w:r w:rsidR="001E7BE0" w:rsidRPr="00420EDA">
        <w:rPr>
          <w:rFonts w:ascii="Times New Roman" w:hAnsi="Times New Roman" w:cs="Times New Roman"/>
          <w:noProof/>
          <w:sz w:val="24"/>
          <w:szCs w:val="24"/>
        </w:rPr>
        <w:t>e merece la pena tomar en cuent</w:t>
      </w:r>
      <w:r w:rsidRPr="00420EDA">
        <w:rPr>
          <w:rFonts w:ascii="Times New Roman" w:hAnsi="Times New Roman" w:cs="Times New Roman"/>
          <w:noProof/>
          <w:sz w:val="24"/>
          <w:szCs w:val="24"/>
        </w:rPr>
        <w:t>a. Se trata del cinismo del Pr</w:t>
      </w:r>
      <w:r w:rsidR="001E7BE0" w:rsidRPr="00420EDA">
        <w:rPr>
          <w:rFonts w:ascii="Times New Roman" w:hAnsi="Times New Roman" w:cs="Times New Roman"/>
          <w:noProof/>
          <w:sz w:val="24"/>
          <w:szCs w:val="24"/>
        </w:rPr>
        <w:t>ofessor Pettigrew (Raymond Walburn) en su</w:t>
      </w:r>
      <w:r w:rsidRPr="00420EDA">
        <w:rPr>
          <w:rFonts w:ascii="Times New Roman" w:hAnsi="Times New Roman" w:cs="Times New Roman"/>
          <w:noProof/>
          <w:sz w:val="24"/>
          <w:szCs w:val="24"/>
        </w:rPr>
        <w:t xml:space="preserve"> promesa de matrimonio a su casera Edna (Margaret Hamilton), para beneficirase de su dinero. </w:t>
      </w:r>
      <w:r w:rsidR="005C2112" w:rsidRPr="00420EDA">
        <w:rPr>
          <w:rFonts w:ascii="Times New Roman" w:hAnsi="Times New Roman" w:cs="Times New Roman"/>
          <w:noProof/>
          <w:sz w:val="24"/>
          <w:szCs w:val="24"/>
        </w:rPr>
        <w:t>Las alusiones a ella no pueden ser más despectivas –“Vinegar Puss”</w:t>
      </w:r>
      <w:r w:rsidR="003B6374">
        <w:rPr>
          <w:rFonts w:ascii="Times New Roman" w:hAnsi="Times New Roman" w:cs="Times New Roman"/>
          <w:noProof/>
          <w:sz w:val="24"/>
          <w:szCs w:val="24"/>
        </w:rPr>
        <w:t>–</w:t>
      </w:r>
      <w:r w:rsidR="001E7BE0" w:rsidRPr="00420EDA">
        <w:rPr>
          <w:rFonts w:ascii="Times New Roman" w:hAnsi="Times New Roman" w:cs="Times New Roman"/>
          <w:noProof/>
          <w:sz w:val="24"/>
          <w:szCs w:val="24"/>
        </w:rPr>
        <w:t>, c</w:t>
      </w:r>
      <w:r w:rsidR="005C2112" w:rsidRPr="00420EDA">
        <w:rPr>
          <w:rFonts w:ascii="Times New Roman" w:hAnsi="Times New Roman" w:cs="Times New Roman"/>
          <w:noProof/>
          <w:sz w:val="24"/>
          <w:szCs w:val="24"/>
        </w:rPr>
        <w:t xml:space="preserve">uando habla con su amigo de correrías, Happy (William Demarest). Finalmente suplica a Dan que Broadway Bill gane porque ha prometido casarse con </w:t>
      </w:r>
      <w:r w:rsidR="00F042C0">
        <w:rPr>
          <w:rFonts w:ascii="Times New Roman" w:hAnsi="Times New Roman" w:cs="Times New Roman"/>
          <w:noProof/>
          <w:color w:val="FF0000"/>
          <w:sz w:val="24"/>
          <w:szCs w:val="24"/>
        </w:rPr>
        <w:t>E</w:t>
      </w:r>
      <w:r w:rsidR="005C2112" w:rsidRPr="00420EDA">
        <w:rPr>
          <w:rFonts w:ascii="Times New Roman" w:hAnsi="Times New Roman" w:cs="Times New Roman"/>
          <w:noProof/>
          <w:sz w:val="24"/>
          <w:szCs w:val="24"/>
        </w:rPr>
        <w:t>dna en ese caso, lo que le haría incurrir en bigamia. Ya en otros Estado contrajo matrimonio por idénticos motivos (Poague, 1994: 231)</w:t>
      </w:r>
    </w:p>
    <w:p w:rsidR="00BB44D0" w:rsidRPr="00420EDA" w:rsidRDefault="005C2112" w:rsidP="00C47C60">
      <w:pPr>
        <w:jc w:val="both"/>
        <w:rPr>
          <w:rFonts w:ascii="Times New Roman" w:hAnsi="Times New Roman" w:cs="Times New Roman"/>
          <w:noProof/>
          <w:sz w:val="24"/>
          <w:szCs w:val="24"/>
        </w:rPr>
      </w:pPr>
      <w:r w:rsidRPr="00420EDA">
        <w:rPr>
          <w:rFonts w:ascii="Times New Roman" w:hAnsi="Times New Roman" w:cs="Times New Roman"/>
          <w:noProof/>
          <w:sz w:val="24"/>
          <w:szCs w:val="24"/>
        </w:rPr>
        <w:lastRenderedPageBreak/>
        <w:t>Poague acierta al poner esta trivilización del matrimonio con los modos de contraerlo de la familia Higgins. Margaret, la prometida de Dan, previamente estuvo casada con un jugador de hockey del que</w:t>
      </w:r>
      <w:r w:rsidR="001E7BE0" w:rsidRPr="00420EDA">
        <w:rPr>
          <w:rFonts w:ascii="Times New Roman" w:hAnsi="Times New Roman" w:cs="Times New Roman"/>
          <w:noProof/>
          <w:sz w:val="24"/>
          <w:szCs w:val="24"/>
        </w:rPr>
        <w:t xml:space="preserve"> se encaprichó y pronto</w:t>
      </w:r>
      <w:r w:rsidRPr="00420EDA">
        <w:rPr>
          <w:rFonts w:ascii="Times New Roman" w:hAnsi="Times New Roman" w:cs="Times New Roman"/>
          <w:noProof/>
          <w:sz w:val="24"/>
          <w:szCs w:val="24"/>
        </w:rPr>
        <w:t xml:space="preserve"> se divorció</w:t>
      </w:r>
      <w:r w:rsidR="00F042C0">
        <w:rPr>
          <w:rFonts w:ascii="Times New Roman" w:hAnsi="Times New Roman" w:cs="Times New Roman"/>
          <w:noProof/>
          <w:sz w:val="24"/>
          <w:szCs w:val="24"/>
        </w:rPr>
        <w:t xml:space="preserve">, </w:t>
      </w:r>
      <w:r w:rsidR="00F042C0">
        <w:rPr>
          <w:rFonts w:ascii="Times New Roman" w:hAnsi="Times New Roman" w:cs="Times New Roman"/>
          <w:noProof/>
          <w:color w:val="FF0000"/>
          <w:sz w:val="24"/>
          <w:szCs w:val="24"/>
        </w:rPr>
        <w:t xml:space="preserve">lo que le </w:t>
      </w:r>
      <w:r w:rsidR="001E7BE0" w:rsidRPr="00420EDA">
        <w:rPr>
          <w:rFonts w:ascii="Times New Roman" w:hAnsi="Times New Roman" w:cs="Times New Roman"/>
          <w:noProof/>
          <w:sz w:val="24"/>
          <w:szCs w:val="24"/>
        </w:rPr>
        <w:t>costó una fortuna al padre.</w:t>
      </w:r>
      <w:r w:rsidRPr="00420EDA">
        <w:rPr>
          <w:rFonts w:ascii="Times New Roman" w:hAnsi="Times New Roman" w:cs="Times New Roman"/>
          <w:noProof/>
          <w:sz w:val="24"/>
          <w:szCs w:val="24"/>
        </w:rPr>
        <w:t xml:space="preserve"> Y al final de la película</w:t>
      </w:r>
      <w:r w:rsidR="001E7BE0" w:rsidRPr="00420EDA">
        <w:rPr>
          <w:rFonts w:ascii="Times New Roman" w:hAnsi="Times New Roman" w:cs="Times New Roman"/>
          <w:noProof/>
          <w:sz w:val="24"/>
          <w:szCs w:val="24"/>
        </w:rPr>
        <w:t>, Margaret</w:t>
      </w:r>
      <w:r w:rsidRPr="00420EDA">
        <w:rPr>
          <w:rFonts w:ascii="Times New Roman" w:hAnsi="Times New Roman" w:cs="Times New Roman"/>
          <w:noProof/>
          <w:sz w:val="24"/>
          <w:szCs w:val="24"/>
        </w:rPr>
        <w:t xml:space="preserve"> a</w:t>
      </w:r>
      <w:r w:rsidR="00DE3CD1" w:rsidRPr="00420EDA">
        <w:rPr>
          <w:rFonts w:ascii="Times New Roman" w:hAnsi="Times New Roman" w:cs="Times New Roman"/>
          <w:noProof/>
          <w:sz w:val="24"/>
          <w:szCs w:val="24"/>
        </w:rPr>
        <w:t>parece de nuevo casada. Su marido  es un tal Bertie (Max Baer), muy interesado, a diferencia de Dan, por regentar la fábrica de embalajes.</w:t>
      </w:r>
    </w:p>
    <w:p w:rsidR="00DE3CD1" w:rsidRPr="00420EDA" w:rsidRDefault="00DE3CD1" w:rsidP="00C3367F">
      <w:pPr>
        <w:pStyle w:val="Ttulo4"/>
        <w:rPr>
          <w:noProof/>
        </w:rPr>
      </w:pPr>
      <w:r w:rsidRPr="00420EDA">
        <w:rPr>
          <w:noProof/>
        </w:rPr>
        <w:t>La purificación de la mirada de Dan Brooks</w:t>
      </w:r>
    </w:p>
    <w:p w:rsidR="00DE3CD1" w:rsidRPr="00420EDA" w:rsidRDefault="00DE3CD1" w:rsidP="00C47C60">
      <w:pPr>
        <w:jc w:val="both"/>
        <w:rPr>
          <w:rFonts w:ascii="Times New Roman" w:hAnsi="Times New Roman" w:cs="Times New Roman"/>
          <w:sz w:val="24"/>
          <w:szCs w:val="24"/>
        </w:rPr>
      </w:pPr>
      <w:r w:rsidRPr="00420EDA">
        <w:rPr>
          <w:rFonts w:ascii="Times New Roman" w:hAnsi="Times New Roman" w:cs="Times New Roman"/>
          <w:sz w:val="24"/>
          <w:szCs w:val="24"/>
        </w:rPr>
        <w:t xml:space="preserve">Las críticas de </w:t>
      </w:r>
      <w:proofErr w:type="spellStart"/>
      <w:r w:rsidRPr="00420EDA">
        <w:rPr>
          <w:rFonts w:ascii="Times New Roman" w:hAnsi="Times New Roman" w:cs="Times New Roman"/>
          <w:sz w:val="24"/>
          <w:szCs w:val="24"/>
        </w:rPr>
        <w:t>Poague</w:t>
      </w:r>
      <w:proofErr w:type="spellEnd"/>
      <w:r w:rsidRPr="00420EDA">
        <w:rPr>
          <w:rFonts w:ascii="Times New Roman" w:hAnsi="Times New Roman" w:cs="Times New Roman"/>
          <w:sz w:val="24"/>
          <w:szCs w:val="24"/>
        </w:rPr>
        <w:t xml:space="preserve"> estarían justificadas si la película no tuviera el final que tiene. Pero la muerte de Broadway</w:t>
      </w:r>
      <w:r w:rsidR="001E7BE0" w:rsidRPr="00420EDA">
        <w:rPr>
          <w:rFonts w:ascii="Times New Roman" w:hAnsi="Times New Roman" w:cs="Times New Roman"/>
          <w:sz w:val="24"/>
          <w:szCs w:val="24"/>
        </w:rPr>
        <w:t xml:space="preserve"> Bill</w:t>
      </w:r>
      <w:r w:rsidRPr="00420EDA">
        <w:rPr>
          <w:rFonts w:ascii="Times New Roman" w:hAnsi="Times New Roman" w:cs="Times New Roman"/>
          <w:sz w:val="24"/>
          <w:szCs w:val="24"/>
        </w:rPr>
        <w:t xml:space="preserve"> ha puesto de relieve la codicia que mueven los mundos que Dan ha conocido. El imperio Higgins se forja por medio de matrimonios </w:t>
      </w:r>
      <w:r w:rsidR="00F042C0">
        <w:rPr>
          <w:rFonts w:ascii="Times New Roman" w:hAnsi="Times New Roman" w:cs="Times New Roman"/>
          <w:color w:val="FF0000"/>
          <w:sz w:val="24"/>
          <w:szCs w:val="24"/>
        </w:rPr>
        <w:t>de</w:t>
      </w:r>
      <w:r w:rsidRPr="00F042C0">
        <w:rPr>
          <w:rFonts w:ascii="Times New Roman" w:hAnsi="Times New Roman" w:cs="Times New Roman"/>
          <w:color w:val="FF0000"/>
          <w:sz w:val="24"/>
          <w:szCs w:val="24"/>
        </w:rPr>
        <w:t xml:space="preserve"> </w:t>
      </w:r>
      <w:r w:rsidRPr="00420EDA">
        <w:rPr>
          <w:rFonts w:ascii="Times New Roman" w:hAnsi="Times New Roman" w:cs="Times New Roman"/>
          <w:sz w:val="24"/>
          <w:szCs w:val="24"/>
        </w:rPr>
        <w:t>interés. Dan ha creído ver en Margaret una mayor libertad que le permite marcar distancias con su padre. Pero no es as</w:t>
      </w:r>
      <w:r w:rsidR="00E73F51" w:rsidRPr="00420EDA">
        <w:rPr>
          <w:rFonts w:ascii="Times New Roman" w:hAnsi="Times New Roman" w:cs="Times New Roman"/>
          <w:sz w:val="24"/>
          <w:szCs w:val="24"/>
        </w:rPr>
        <w:t>í. Ella p</w:t>
      </w:r>
      <w:r w:rsidRPr="00420EDA">
        <w:rPr>
          <w:rFonts w:ascii="Times New Roman" w:hAnsi="Times New Roman" w:cs="Times New Roman"/>
          <w:sz w:val="24"/>
          <w:szCs w:val="24"/>
        </w:rPr>
        <w:t>ronto le hace ver que prefiere la seguridad de los Higgins a una vida regida por el amor, pero más insegura.</w:t>
      </w:r>
    </w:p>
    <w:p w:rsidR="001E7BE0" w:rsidRPr="00420EDA" w:rsidRDefault="00DE3CD1" w:rsidP="00C47C60">
      <w:pPr>
        <w:jc w:val="both"/>
        <w:rPr>
          <w:rFonts w:ascii="Times New Roman" w:hAnsi="Times New Roman" w:cs="Times New Roman"/>
          <w:noProof/>
          <w:sz w:val="24"/>
          <w:szCs w:val="24"/>
        </w:rPr>
      </w:pPr>
      <w:r w:rsidRPr="00420EDA">
        <w:rPr>
          <w:rFonts w:ascii="Times New Roman" w:hAnsi="Times New Roman" w:cs="Times New Roman"/>
          <w:sz w:val="24"/>
          <w:szCs w:val="24"/>
        </w:rPr>
        <w:t xml:space="preserve">También se ha </w:t>
      </w:r>
      <w:r w:rsidRPr="00F042C0">
        <w:rPr>
          <w:rFonts w:ascii="Times New Roman" w:hAnsi="Times New Roman" w:cs="Times New Roman"/>
          <w:color w:val="FF0000"/>
          <w:sz w:val="24"/>
          <w:szCs w:val="24"/>
        </w:rPr>
        <w:t xml:space="preserve">criticado la </w:t>
      </w:r>
      <w:r w:rsidRPr="00420EDA">
        <w:rPr>
          <w:rFonts w:ascii="Times New Roman" w:hAnsi="Times New Roman" w:cs="Times New Roman"/>
          <w:sz w:val="24"/>
          <w:szCs w:val="24"/>
        </w:rPr>
        <w:t xml:space="preserve">caracterización de Dan como alguien ajeno al mundo de las apuestas. </w:t>
      </w:r>
      <w:r w:rsidR="00E73F51" w:rsidRPr="00420EDA">
        <w:rPr>
          <w:rFonts w:ascii="Times New Roman" w:hAnsi="Times New Roman" w:cs="Times New Roman"/>
          <w:sz w:val="24"/>
          <w:szCs w:val="24"/>
        </w:rPr>
        <w:t>En efecto, en la cárcel, cuando se encuentra con Howard, le indica que es mejor estar allí que en el lío de las apuestas. Se consideraba</w:t>
      </w:r>
      <w:r w:rsidRPr="00420EDA">
        <w:rPr>
          <w:rFonts w:ascii="Times New Roman" w:hAnsi="Times New Roman" w:cs="Times New Roman"/>
          <w:sz w:val="24"/>
          <w:szCs w:val="24"/>
        </w:rPr>
        <w:t xml:space="preserve"> </w:t>
      </w:r>
      <w:r w:rsidR="001E7BE0" w:rsidRPr="00420EDA">
        <w:rPr>
          <w:rFonts w:ascii="Times New Roman" w:hAnsi="Times New Roman" w:cs="Times New Roman"/>
          <w:sz w:val="24"/>
          <w:szCs w:val="24"/>
        </w:rPr>
        <w:t xml:space="preserve">una expresión </w:t>
      </w:r>
      <w:r w:rsidRPr="00420EDA">
        <w:rPr>
          <w:rFonts w:ascii="Times New Roman" w:hAnsi="Times New Roman" w:cs="Times New Roman"/>
          <w:sz w:val="24"/>
          <w:szCs w:val="24"/>
        </w:rPr>
        <w:t>más propia de Bing Crosby que del personaje de Dan</w:t>
      </w:r>
      <w:r w:rsidR="00E73F51" w:rsidRPr="00420EDA">
        <w:rPr>
          <w:rFonts w:ascii="Times New Roman" w:hAnsi="Times New Roman" w:cs="Times New Roman"/>
          <w:sz w:val="24"/>
          <w:szCs w:val="24"/>
        </w:rPr>
        <w:t xml:space="preserve"> </w:t>
      </w:r>
      <w:r w:rsidR="00E73F51" w:rsidRPr="00420EDA">
        <w:rPr>
          <w:rFonts w:ascii="Times New Roman" w:hAnsi="Times New Roman" w:cs="Times New Roman"/>
          <w:noProof/>
          <w:sz w:val="24"/>
          <w:szCs w:val="24"/>
        </w:rPr>
        <w:t xml:space="preserve">(Maland, 1980: 163). </w:t>
      </w:r>
    </w:p>
    <w:p w:rsidR="00DE3CD1" w:rsidRPr="00420EDA" w:rsidRDefault="001E7BE0" w:rsidP="00C47C60">
      <w:pPr>
        <w:jc w:val="both"/>
        <w:rPr>
          <w:rFonts w:ascii="Times New Roman" w:hAnsi="Times New Roman" w:cs="Times New Roman"/>
          <w:noProof/>
          <w:sz w:val="24"/>
          <w:szCs w:val="24"/>
        </w:rPr>
      </w:pPr>
      <w:r w:rsidRPr="00420EDA">
        <w:rPr>
          <w:rFonts w:ascii="Times New Roman" w:hAnsi="Times New Roman" w:cs="Times New Roman"/>
          <w:noProof/>
          <w:sz w:val="24"/>
          <w:szCs w:val="24"/>
        </w:rPr>
        <w:t xml:space="preserve">Creemos que </w:t>
      </w:r>
      <w:r w:rsidR="00E73F51" w:rsidRPr="00420EDA">
        <w:rPr>
          <w:rFonts w:ascii="Times New Roman" w:hAnsi="Times New Roman" w:cs="Times New Roman"/>
          <w:noProof/>
          <w:sz w:val="24"/>
          <w:szCs w:val="24"/>
        </w:rPr>
        <w:t>Capra mantiene en él un pu</w:t>
      </w:r>
      <w:r w:rsidRPr="00420EDA">
        <w:rPr>
          <w:rFonts w:ascii="Times New Roman" w:hAnsi="Times New Roman" w:cs="Times New Roman"/>
          <w:noProof/>
          <w:sz w:val="24"/>
          <w:szCs w:val="24"/>
        </w:rPr>
        <w:t>nto de inocencia que, no obstante, le permitirá comportarse de modo ambiguo</w:t>
      </w:r>
      <w:r w:rsidR="00E73F51" w:rsidRPr="00420EDA">
        <w:rPr>
          <w:rFonts w:ascii="Times New Roman" w:hAnsi="Times New Roman" w:cs="Times New Roman"/>
          <w:noProof/>
          <w:sz w:val="24"/>
          <w:szCs w:val="24"/>
        </w:rPr>
        <w:t>. Por un lado, no acabará de formar parte de las tramas sucias de sus amigos. Ni de los dados trucados de Whitey, ni de las estafas de Pettigrew y Happy, ni de las extorsiones del Professor a Edna</w:t>
      </w:r>
      <w:r w:rsidRPr="00420EDA">
        <w:rPr>
          <w:rFonts w:ascii="Times New Roman" w:hAnsi="Times New Roman" w:cs="Times New Roman"/>
          <w:noProof/>
          <w:sz w:val="24"/>
          <w:szCs w:val="24"/>
        </w:rPr>
        <w:t>…</w:t>
      </w:r>
      <w:r w:rsidR="00E73F51" w:rsidRPr="00420EDA">
        <w:rPr>
          <w:rFonts w:ascii="Times New Roman" w:hAnsi="Times New Roman" w:cs="Times New Roman"/>
          <w:noProof/>
          <w:sz w:val="24"/>
          <w:szCs w:val="24"/>
        </w:rPr>
        <w:t xml:space="preserve"> Pero se beneficiará de todas ellas sin preguntar. Quizás sea su manera de “preservarse”, de acatar la</w:t>
      </w:r>
      <w:r w:rsidRPr="00420EDA">
        <w:rPr>
          <w:rFonts w:ascii="Times New Roman" w:hAnsi="Times New Roman" w:cs="Times New Roman"/>
          <w:noProof/>
          <w:sz w:val="24"/>
          <w:szCs w:val="24"/>
        </w:rPr>
        <w:t xml:space="preserve"> </w:t>
      </w:r>
      <w:r w:rsidR="00E73F51" w:rsidRPr="00420EDA">
        <w:rPr>
          <w:rFonts w:ascii="Times New Roman" w:hAnsi="Times New Roman" w:cs="Times New Roman"/>
          <w:noProof/>
          <w:sz w:val="24"/>
          <w:szCs w:val="24"/>
        </w:rPr>
        <w:t xml:space="preserve">necesidad de </w:t>
      </w:r>
      <w:r w:rsidRPr="00420EDA">
        <w:rPr>
          <w:rFonts w:ascii="Times New Roman" w:hAnsi="Times New Roman" w:cs="Times New Roman"/>
          <w:noProof/>
          <w:sz w:val="24"/>
          <w:szCs w:val="24"/>
        </w:rPr>
        <w:t>“</w:t>
      </w:r>
      <w:r w:rsidR="00E73F51" w:rsidRPr="00420EDA">
        <w:rPr>
          <w:rFonts w:ascii="Times New Roman" w:hAnsi="Times New Roman" w:cs="Times New Roman"/>
          <w:noProof/>
          <w:sz w:val="24"/>
          <w:szCs w:val="24"/>
        </w:rPr>
        <w:t>un mal menor</w:t>
      </w:r>
      <w:r w:rsidRPr="00420EDA">
        <w:rPr>
          <w:rFonts w:ascii="Times New Roman" w:hAnsi="Times New Roman" w:cs="Times New Roman"/>
          <w:noProof/>
          <w:sz w:val="24"/>
          <w:szCs w:val="24"/>
        </w:rPr>
        <w:t>”</w:t>
      </w:r>
      <w:r w:rsidR="00E73F51" w:rsidRPr="00420EDA">
        <w:rPr>
          <w:rFonts w:ascii="Times New Roman" w:hAnsi="Times New Roman" w:cs="Times New Roman"/>
          <w:noProof/>
          <w:sz w:val="24"/>
          <w:szCs w:val="24"/>
        </w:rPr>
        <w:t>.</w:t>
      </w:r>
    </w:p>
    <w:p w:rsidR="00E73F51" w:rsidRPr="00420EDA" w:rsidRDefault="00E73F51" w:rsidP="00C47C60">
      <w:pPr>
        <w:jc w:val="both"/>
        <w:rPr>
          <w:rFonts w:ascii="Times New Roman" w:hAnsi="Times New Roman" w:cs="Times New Roman"/>
          <w:noProof/>
          <w:sz w:val="24"/>
          <w:szCs w:val="24"/>
        </w:rPr>
      </w:pPr>
      <w:r w:rsidRPr="00420EDA">
        <w:rPr>
          <w:rFonts w:ascii="Times New Roman" w:hAnsi="Times New Roman" w:cs="Times New Roman"/>
          <w:noProof/>
          <w:sz w:val="24"/>
          <w:szCs w:val="24"/>
        </w:rPr>
        <w:t xml:space="preserve">Pero, por otro lado, no será capaz de ver a las mujeres como personas con rostro propio. Margaret le </w:t>
      </w:r>
      <w:r w:rsidRPr="00F042C0">
        <w:rPr>
          <w:rFonts w:ascii="Times New Roman" w:hAnsi="Times New Roman" w:cs="Times New Roman"/>
          <w:noProof/>
          <w:color w:val="FF0000"/>
          <w:sz w:val="24"/>
          <w:szCs w:val="24"/>
        </w:rPr>
        <w:t>ca</w:t>
      </w:r>
      <w:r w:rsidR="00F042C0">
        <w:rPr>
          <w:rFonts w:ascii="Times New Roman" w:hAnsi="Times New Roman" w:cs="Times New Roman"/>
          <w:noProof/>
          <w:color w:val="FF0000"/>
          <w:sz w:val="24"/>
          <w:szCs w:val="24"/>
        </w:rPr>
        <w:t>u</w:t>
      </w:r>
      <w:r w:rsidRPr="00F042C0">
        <w:rPr>
          <w:rFonts w:ascii="Times New Roman" w:hAnsi="Times New Roman" w:cs="Times New Roman"/>
          <w:noProof/>
          <w:color w:val="FF0000"/>
          <w:sz w:val="24"/>
          <w:szCs w:val="24"/>
        </w:rPr>
        <w:t>tivará</w:t>
      </w:r>
      <w:r w:rsidRPr="00420EDA">
        <w:rPr>
          <w:rFonts w:ascii="Times New Roman" w:hAnsi="Times New Roman" w:cs="Times New Roman"/>
          <w:noProof/>
          <w:sz w:val="24"/>
          <w:szCs w:val="24"/>
        </w:rPr>
        <w:t xml:space="preserve"> con su atractivo, pero será incapaz de reconocer que Alice le quiere de verdad. Incluso llegará a aprovecharse de ella y de su dinero con una malicia semejante a la que emplea con el resto de sus amigos. Se beneficia sin averiguar mucho.</w:t>
      </w:r>
    </w:p>
    <w:p w:rsidR="00E73F51" w:rsidRPr="00420EDA" w:rsidRDefault="00E73F51" w:rsidP="00C3367F">
      <w:pPr>
        <w:pStyle w:val="Ttulo4"/>
        <w:rPr>
          <w:noProof/>
        </w:rPr>
      </w:pPr>
      <w:r w:rsidRPr="00420EDA">
        <w:rPr>
          <w:noProof/>
        </w:rPr>
        <w:t>Cultura individualista frente a cultura del don</w:t>
      </w:r>
    </w:p>
    <w:p w:rsidR="00E73F51" w:rsidRPr="00420EDA" w:rsidRDefault="00E73F51" w:rsidP="00C47C60">
      <w:pPr>
        <w:jc w:val="both"/>
        <w:rPr>
          <w:rFonts w:ascii="Times New Roman" w:hAnsi="Times New Roman" w:cs="Times New Roman"/>
          <w:sz w:val="24"/>
          <w:szCs w:val="24"/>
        </w:rPr>
      </w:pPr>
      <w:r w:rsidRPr="00420EDA">
        <w:rPr>
          <w:rFonts w:ascii="Times New Roman" w:hAnsi="Times New Roman" w:cs="Times New Roman"/>
          <w:sz w:val="24"/>
          <w:szCs w:val="24"/>
        </w:rPr>
        <w:t>Dan actúa movido por un individualismo propio de lo</w:t>
      </w:r>
      <w:r w:rsidR="002F675A" w:rsidRPr="00420EDA">
        <w:rPr>
          <w:rFonts w:ascii="Times New Roman" w:hAnsi="Times New Roman" w:cs="Times New Roman"/>
          <w:sz w:val="24"/>
          <w:szCs w:val="24"/>
        </w:rPr>
        <w:t>s mundos que conoce. Los Higgins</w:t>
      </w:r>
      <w:r w:rsidRPr="00420EDA">
        <w:rPr>
          <w:rFonts w:ascii="Times New Roman" w:hAnsi="Times New Roman" w:cs="Times New Roman"/>
          <w:sz w:val="24"/>
          <w:szCs w:val="24"/>
        </w:rPr>
        <w:t xml:space="preserve"> </w:t>
      </w:r>
      <w:r w:rsidR="00F042C0">
        <w:rPr>
          <w:rFonts w:ascii="Times New Roman" w:hAnsi="Times New Roman" w:cs="Times New Roman"/>
          <w:color w:val="FF0000"/>
          <w:sz w:val="24"/>
          <w:szCs w:val="24"/>
        </w:rPr>
        <w:t>son tan individualistas como</w:t>
      </w:r>
      <w:r w:rsidRPr="00420EDA">
        <w:rPr>
          <w:rFonts w:ascii="Times New Roman" w:hAnsi="Times New Roman" w:cs="Times New Roman"/>
          <w:sz w:val="24"/>
          <w:szCs w:val="24"/>
        </w:rPr>
        <w:t xml:space="preserve"> las apuestas </w:t>
      </w:r>
      <w:r w:rsidR="001877F4">
        <w:rPr>
          <w:rFonts w:ascii="Times New Roman" w:hAnsi="Times New Roman" w:cs="Times New Roman"/>
          <w:color w:val="FF0000"/>
          <w:sz w:val="24"/>
          <w:szCs w:val="24"/>
        </w:rPr>
        <w:t>en las carreras de caballos</w:t>
      </w:r>
      <w:r w:rsidR="002F675A" w:rsidRPr="00420EDA">
        <w:rPr>
          <w:rFonts w:ascii="Times New Roman" w:hAnsi="Times New Roman" w:cs="Times New Roman"/>
          <w:sz w:val="24"/>
          <w:szCs w:val="24"/>
        </w:rPr>
        <w:t>. Jesús Ballesteros lo caracteriza con precisión.</w:t>
      </w:r>
    </w:p>
    <w:p w:rsidR="002F675A" w:rsidRPr="00420EDA" w:rsidRDefault="002F675A" w:rsidP="00C47C60">
      <w:pPr>
        <w:ind w:left="708"/>
        <w:jc w:val="both"/>
        <w:rPr>
          <w:rFonts w:ascii="Times New Roman" w:hAnsi="Times New Roman" w:cs="Times New Roman"/>
          <w:noProof/>
          <w:sz w:val="24"/>
          <w:szCs w:val="24"/>
        </w:rPr>
      </w:pPr>
      <w:r w:rsidRPr="00420EDA">
        <w:rPr>
          <w:rFonts w:ascii="Times New Roman" w:hAnsi="Times New Roman" w:cs="Times New Roman"/>
          <w:sz w:val="24"/>
          <w:szCs w:val="24"/>
        </w:rPr>
        <w:t xml:space="preserve">La manifestación más expresiva de esta cultura individualista en el ámbito de las relaciones humanas se concreta en la total separación entre enamoramiento, como sentimiento de atracción hacia otra persona, y compromiso moral y jurídico de fidelidad a esa persona. </w:t>
      </w:r>
      <w:r w:rsidRPr="00420EDA">
        <w:rPr>
          <w:rFonts w:ascii="Times New Roman" w:hAnsi="Times New Roman" w:cs="Times New Roman"/>
          <w:noProof/>
          <w:sz w:val="24"/>
          <w:szCs w:val="24"/>
        </w:rPr>
        <w:t>(Ballesteros, 2004: 12)</w:t>
      </w:r>
    </w:p>
    <w:p w:rsidR="002F675A" w:rsidRPr="00420EDA" w:rsidRDefault="002F675A" w:rsidP="00C47C60">
      <w:pPr>
        <w:jc w:val="both"/>
        <w:rPr>
          <w:rFonts w:ascii="Times New Roman" w:hAnsi="Times New Roman" w:cs="Times New Roman"/>
          <w:noProof/>
          <w:sz w:val="24"/>
          <w:szCs w:val="24"/>
        </w:rPr>
      </w:pPr>
      <w:r w:rsidRPr="00420EDA">
        <w:rPr>
          <w:rFonts w:ascii="Times New Roman" w:hAnsi="Times New Roman" w:cs="Times New Roman"/>
          <w:noProof/>
          <w:sz w:val="24"/>
          <w:szCs w:val="24"/>
        </w:rPr>
        <w:t>Capra plantea la necesidad que tienen ambos mundos de purificar la mirada. Y el gesto ob</w:t>
      </w:r>
      <w:r w:rsidR="00171F49" w:rsidRPr="00420EDA">
        <w:rPr>
          <w:rFonts w:ascii="Times New Roman" w:hAnsi="Times New Roman" w:cs="Times New Roman"/>
          <w:noProof/>
          <w:sz w:val="24"/>
          <w:szCs w:val="24"/>
        </w:rPr>
        <w:t>la</w:t>
      </w:r>
      <w:r w:rsidRPr="00420EDA">
        <w:rPr>
          <w:rFonts w:ascii="Times New Roman" w:hAnsi="Times New Roman" w:cs="Times New Roman"/>
          <w:noProof/>
          <w:sz w:val="24"/>
          <w:szCs w:val="24"/>
        </w:rPr>
        <w:t>tivo de Broadway Bill, como ya hemos señalado, será el signo que los trasforme.</w:t>
      </w:r>
    </w:p>
    <w:p w:rsidR="002F675A" w:rsidRPr="00420EDA" w:rsidRDefault="002F675A" w:rsidP="00C47C60">
      <w:pPr>
        <w:jc w:val="both"/>
        <w:rPr>
          <w:rFonts w:ascii="Times New Roman" w:hAnsi="Times New Roman" w:cs="Times New Roman"/>
          <w:noProof/>
          <w:sz w:val="24"/>
          <w:szCs w:val="24"/>
        </w:rPr>
      </w:pPr>
      <w:r w:rsidRPr="00420EDA">
        <w:rPr>
          <w:rFonts w:ascii="Times New Roman" w:hAnsi="Times New Roman" w:cs="Times New Roman"/>
          <w:noProof/>
          <w:sz w:val="24"/>
          <w:szCs w:val="24"/>
        </w:rPr>
        <w:lastRenderedPageBreak/>
        <w:t>Tras el funeral del caballo</w:t>
      </w:r>
      <w:r w:rsidR="00171F49" w:rsidRPr="00420EDA">
        <w:rPr>
          <w:rFonts w:ascii="Times New Roman" w:hAnsi="Times New Roman" w:cs="Times New Roman"/>
          <w:noProof/>
          <w:sz w:val="24"/>
          <w:szCs w:val="24"/>
        </w:rPr>
        <w:t xml:space="preserve">, </w:t>
      </w:r>
      <w:r w:rsidRPr="00420EDA">
        <w:rPr>
          <w:rFonts w:ascii="Times New Roman" w:hAnsi="Times New Roman" w:cs="Times New Roman"/>
          <w:noProof/>
          <w:sz w:val="24"/>
          <w:szCs w:val="24"/>
        </w:rPr>
        <w:t xml:space="preserve">Dan no regresa con Margaret, ni comienza una relación con Alice. </w:t>
      </w:r>
      <w:r w:rsidR="001877F4">
        <w:rPr>
          <w:rFonts w:ascii="Times New Roman" w:hAnsi="Times New Roman" w:cs="Times New Roman"/>
          <w:noProof/>
          <w:color w:val="FF0000"/>
          <w:sz w:val="24"/>
          <w:szCs w:val="24"/>
        </w:rPr>
        <w:t>De</w:t>
      </w:r>
      <w:r w:rsidRPr="001877F4">
        <w:rPr>
          <w:rFonts w:ascii="Times New Roman" w:hAnsi="Times New Roman" w:cs="Times New Roman"/>
          <w:noProof/>
          <w:color w:val="FF0000"/>
          <w:sz w:val="24"/>
          <w:szCs w:val="24"/>
        </w:rPr>
        <w:t xml:space="preserve"> </w:t>
      </w:r>
      <w:r w:rsidRPr="00420EDA">
        <w:rPr>
          <w:rFonts w:ascii="Times New Roman" w:hAnsi="Times New Roman" w:cs="Times New Roman"/>
          <w:noProof/>
          <w:sz w:val="24"/>
          <w:szCs w:val="24"/>
        </w:rPr>
        <w:t>esta última reconoce lo buena que ha sido con él. Pero sólo se atreve a pedirle a su padre</w:t>
      </w:r>
      <w:r w:rsidR="00171F49" w:rsidRPr="00420EDA">
        <w:rPr>
          <w:rFonts w:ascii="Times New Roman" w:hAnsi="Times New Roman" w:cs="Times New Roman"/>
          <w:noProof/>
          <w:sz w:val="24"/>
          <w:szCs w:val="24"/>
        </w:rPr>
        <w:t xml:space="preserve"> –que ha acudido al entierro de Bill</w:t>
      </w:r>
      <w:r w:rsidR="003B6374">
        <w:rPr>
          <w:rFonts w:ascii="Times New Roman" w:hAnsi="Times New Roman" w:cs="Times New Roman"/>
          <w:noProof/>
          <w:sz w:val="24"/>
          <w:szCs w:val="24"/>
        </w:rPr>
        <w:t>–</w:t>
      </w:r>
      <w:r w:rsidR="00171F49" w:rsidRPr="00420EDA">
        <w:rPr>
          <w:rFonts w:ascii="Times New Roman" w:hAnsi="Times New Roman" w:cs="Times New Roman"/>
          <w:noProof/>
          <w:sz w:val="24"/>
          <w:szCs w:val="24"/>
        </w:rPr>
        <w:t xml:space="preserve"> </w:t>
      </w:r>
      <w:r w:rsidRPr="00420EDA">
        <w:rPr>
          <w:rFonts w:ascii="Times New Roman" w:hAnsi="Times New Roman" w:cs="Times New Roman"/>
          <w:noProof/>
          <w:sz w:val="24"/>
          <w:szCs w:val="24"/>
        </w:rPr>
        <w:t xml:space="preserve"> que se la lleve y la cuide. A lo largo de toda la estancia de la joven junto a él </w:t>
      </w:r>
      <w:r w:rsidR="00171F49" w:rsidRPr="00420EDA">
        <w:rPr>
          <w:rFonts w:ascii="Times New Roman" w:hAnsi="Times New Roman" w:cs="Times New Roman"/>
          <w:noProof/>
          <w:sz w:val="24"/>
          <w:szCs w:val="24"/>
        </w:rPr>
        <w:t xml:space="preserve">con ocasión de </w:t>
      </w:r>
      <w:r w:rsidRPr="00420EDA">
        <w:rPr>
          <w:rFonts w:ascii="Times New Roman" w:hAnsi="Times New Roman" w:cs="Times New Roman"/>
          <w:noProof/>
          <w:sz w:val="24"/>
          <w:szCs w:val="24"/>
        </w:rPr>
        <w:t>las carreras</w:t>
      </w:r>
      <w:r w:rsidR="00171F49" w:rsidRPr="00420EDA">
        <w:rPr>
          <w:rStyle w:val="Refdenotaalpie"/>
          <w:rFonts w:ascii="Times New Roman" w:hAnsi="Times New Roman" w:cs="Times New Roman"/>
          <w:noProof/>
          <w:sz w:val="24"/>
          <w:szCs w:val="24"/>
        </w:rPr>
        <w:footnoteReference w:id="21"/>
      </w:r>
      <w:r w:rsidRPr="00420EDA">
        <w:rPr>
          <w:rFonts w:ascii="Times New Roman" w:hAnsi="Times New Roman" w:cs="Times New Roman"/>
          <w:noProof/>
          <w:sz w:val="24"/>
          <w:szCs w:val="24"/>
        </w:rPr>
        <w:t xml:space="preserve"> no </w:t>
      </w:r>
      <w:r w:rsidR="001877F4">
        <w:rPr>
          <w:rFonts w:ascii="Times New Roman" w:hAnsi="Times New Roman" w:cs="Times New Roman"/>
          <w:noProof/>
          <w:color w:val="FF0000"/>
          <w:sz w:val="24"/>
          <w:szCs w:val="24"/>
        </w:rPr>
        <w:t xml:space="preserve">ha </w:t>
      </w:r>
      <w:r w:rsidRPr="00420EDA">
        <w:rPr>
          <w:rFonts w:ascii="Times New Roman" w:hAnsi="Times New Roman" w:cs="Times New Roman"/>
          <w:noProof/>
          <w:sz w:val="24"/>
          <w:szCs w:val="24"/>
        </w:rPr>
        <w:t>sido capaz de mirar su bien de frente. Algo ha cambiado en él</w:t>
      </w:r>
      <w:r w:rsidR="00E73B1E" w:rsidRPr="00420EDA">
        <w:rPr>
          <w:rFonts w:ascii="Times New Roman" w:hAnsi="Times New Roman" w:cs="Times New Roman"/>
          <w:noProof/>
          <w:sz w:val="24"/>
          <w:szCs w:val="24"/>
        </w:rPr>
        <w:t xml:space="preserve"> para plantearlo de modo prioritario y saberse limitar.</w:t>
      </w:r>
    </w:p>
    <w:p w:rsidR="00E73B1E" w:rsidRPr="00420EDA" w:rsidRDefault="00E73B1E" w:rsidP="00C47C60">
      <w:pPr>
        <w:jc w:val="both"/>
        <w:rPr>
          <w:rFonts w:ascii="Times New Roman" w:hAnsi="Times New Roman" w:cs="Times New Roman"/>
          <w:noProof/>
          <w:sz w:val="24"/>
          <w:szCs w:val="24"/>
        </w:rPr>
      </w:pPr>
      <w:r w:rsidRPr="00420EDA">
        <w:rPr>
          <w:rFonts w:ascii="Times New Roman" w:hAnsi="Times New Roman" w:cs="Times New Roman"/>
          <w:noProof/>
          <w:sz w:val="24"/>
          <w:szCs w:val="24"/>
        </w:rPr>
        <w:t>La escena casi últim</w:t>
      </w:r>
      <w:r w:rsidR="00BD2ED1" w:rsidRPr="00420EDA">
        <w:rPr>
          <w:rFonts w:ascii="Times New Roman" w:hAnsi="Times New Roman" w:cs="Times New Roman"/>
          <w:noProof/>
          <w:sz w:val="24"/>
          <w:szCs w:val="24"/>
        </w:rPr>
        <w:t>a</w:t>
      </w:r>
      <w:r w:rsidRPr="00420EDA">
        <w:rPr>
          <w:rFonts w:ascii="Times New Roman" w:hAnsi="Times New Roman" w:cs="Times New Roman"/>
          <w:noProof/>
          <w:sz w:val="24"/>
          <w:szCs w:val="24"/>
        </w:rPr>
        <w:t xml:space="preserve"> muestra a J.L. Higgins exponiendo su decisión firme de </w:t>
      </w:r>
      <w:r w:rsidR="00171F49" w:rsidRPr="00420EDA">
        <w:rPr>
          <w:rFonts w:ascii="Times New Roman" w:hAnsi="Times New Roman" w:cs="Times New Roman"/>
          <w:noProof/>
          <w:sz w:val="24"/>
          <w:szCs w:val="24"/>
        </w:rPr>
        <w:t>li</w:t>
      </w:r>
      <w:r w:rsidRPr="00420EDA">
        <w:rPr>
          <w:rFonts w:ascii="Times New Roman" w:hAnsi="Times New Roman" w:cs="Times New Roman"/>
          <w:noProof/>
          <w:sz w:val="24"/>
          <w:szCs w:val="24"/>
        </w:rPr>
        <w:t xml:space="preserve">quidar su </w:t>
      </w:r>
      <w:r w:rsidRPr="001877F4">
        <w:rPr>
          <w:rFonts w:ascii="Times New Roman" w:hAnsi="Times New Roman" w:cs="Times New Roman"/>
          <w:noProof/>
          <w:color w:val="FF0000"/>
          <w:sz w:val="24"/>
          <w:szCs w:val="24"/>
        </w:rPr>
        <w:t>imperio</w:t>
      </w:r>
      <w:r w:rsidRPr="00420EDA">
        <w:rPr>
          <w:rFonts w:ascii="Times New Roman" w:hAnsi="Times New Roman" w:cs="Times New Roman"/>
          <w:noProof/>
          <w:sz w:val="24"/>
          <w:szCs w:val="24"/>
        </w:rPr>
        <w:t xml:space="preserve">. Quiere devolver sus empresas, vendiéndolas a quienes las crearon. Pero incluso renuncia a mantener el banco. También </w:t>
      </w:r>
      <w:r w:rsidR="00BD2ED1" w:rsidRPr="00420EDA">
        <w:rPr>
          <w:rFonts w:ascii="Times New Roman" w:hAnsi="Times New Roman" w:cs="Times New Roman"/>
          <w:noProof/>
          <w:sz w:val="24"/>
          <w:szCs w:val="24"/>
        </w:rPr>
        <w:t xml:space="preserve">su actuación tiene los ribetes de </w:t>
      </w:r>
      <w:r w:rsidRPr="00420EDA">
        <w:rPr>
          <w:rFonts w:ascii="Times New Roman" w:hAnsi="Times New Roman" w:cs="Times New Roman"/>
          <w:noProof/>
          <w:sz w:val="24"/>
          <w:szCs w:val="24"/>
        </w:rPr>
        <w:t>un gesto de redención.</w:t>
      </w:r>
    </w:p>
    <w:p w:rsidR="00E73B1E" w:rsidRPr="00420EDA" w:rsidRDefault="00E73B1E" w:rsidP="00C3367F">
      <w:pPr>
        <w:pStyle w:val="Ttulo4"/>
        <w:rPr>
          <w:noProof/>
        </w:rPr>
      </w:pPr>
      <w:r w:rsidRPr="00420EDA">
        <w:rPr>
          <w:noProof/>
        </w:rPr>
        <w:t>Nombrar a los animales como paso previo a descubrir su compañera</w:t>
      </w:r>
    </w:p>
    <w:p w:rsidR="00E73B1E" w:rsidRPr="00420EDA" w:rsidRDefault="00E73B1E" w:rsidP="00C47C60">
      <w:pPr>
        <w:jc w:val="both"/>
        <w:rPr>
          <w:rFonts w:ascii="Times New Roman" w:hAnsi="Times New Roman" w:cs="Times New Roman"/>
          <w:sz w:val="24"/>
          <w:szCs w:val="24"/>
        </w:rPr>
      </w:pPr>
      <w:r w:rsidRPr="00420EDA">
        <w:rPr>
          <w:rFonts w:ascii="Times New Roman" w:hAnsi="Times New Roman" w:cs="Times New Roman"/>
          <w:sz w:val="24"/>
          <w:szCs w:val="24"/>
        </w:rPr>
        <w:t>El texto del libro del Génesis muestra la creación de la mujer como compañera del hombre (Gen 2, 21</w:t>
      </w:r>
      <w:r w:rsidR="003B6374">
        <w:rPr>
          <w:rFonts w:ascii="Times New Roman" w:hAnsi="Times New Roman" w:cs="Times New Roman"/>
          <w:sz w:val="24"/>
          <w:szCs w:val="24"/>
        </w:rPr>
        <w:t>–</w:t>
      </w:r>
      <w:r w:rsidRPr="00420EDA">
        <w:rPr>
          <w:rFonts w:ascii="Times New Roman" w:hAnsi="Times New Roman" w:cs="Times New Roman"/>
          <w:sz w:val="24"/>
          <w:szCs w:val="24"/>
        </w:rPr>
        <w:t xml:space="preserve">23), destacando su llamada a la mutua ayuda. Pero viene precedido del versículo en el que Adán pone nombre a los animales (Gen 2,20). Quizás convendría subrayar que esa tarea de nombrar tenía algo de reconocimiento de </w:t>
      </w:r>
      <w:proofErr w:type="gramStart"/>
      <w:r w:rsidRPr="00420EDA">
        <w:rPr>
          <w:rFonts w:ascii="Times New Roman" w:hAnsi="Times New Roman" w:cs="Times New Roman"/>
          <w:sz w:val="24"/>
          <w:szCs w:val="24"/>
        </w:rPr>
        <w:t>los mismos</w:t>
      </w:r>
      <w:proofErr w:type="gramEnd"/>
      <w:r w:rsidRPr="00420EDA">
        <w:rPr>
          <w:rFonts w:ascii="Times New Roman" w:hAnsi="Times New Roman" w:cs="Times New Roman"/>
          <w:sz w:val="24"/>
          <w:szCs w:val="24"/>
        </w:rPr>
        <w:t xml:space="preserve">. O incluso, de bendición por el don por ellos recibido. Y que una actitud así </w:t>
      </w:r>
      <w:r w:rsidR="00BD2ED1" w:rsidRPr="00420EDA">
        <w:rPr>
          <w:rFonts w:ascii="Times New Roman" w:hAnsi="Times New Roman" w:cs="Times New Roman"/>
          <w:sz w:val="24"/>
          <w:szCs w:val="24"/>
        </w:rPr>
        <w:t>a</w:t>
      </w:r>
      <w:r w:rsidRPr="00420EDA">
        <w:rPr>
          <w:rFonts w:ascii="Times New Roman" w:hAnsi="Times New Roman" w:cs="Times New Roman"/>
          <w:sz w:val="24"/>
          <w:szCs w:val="24"/>
        </w:rPr>
        <w:t>finar</w:t>
      </w:r>
      <w:r w:rsidR="00555DEC" w:rsidRPr="00420EDA">
        <w:rPr>
          <w:rFonts w:ascii="Times New Roman" w:hAnsi="Times New Roman" w:cs="Times New Roman"/>
          <w:sz w:val="24"/>
          <w:szCs w:val="24"/>
        </w:rPr>
        <w:t>ía sus</w:t>
      </w:r>
      <w:r w:rsidRPr="00420EDA">
        <w:rPr>
          <w:rFonts w:ascii="Times New Roman" w:hAnsi="Times New Roman" w:cs="Times New Roman"/>
          <w:sz w:val="24"/>
          <w:szCs w:val="24"/>
        </w:rPr>
        <w:t xml:space="preserve"> fibras interio</w:t>
      </w:r>
      <w:r w:rsidR="00555DEC" w:rsidRPr="00420EDA">
        <w:rPr>
          <w:rFonts w:ascii="Times New Roman" w:hAnsi="Times New Roman" w:cs="Times New Roman"/>
          <w:sz w:val="24"/>
          <w:szCs w:val="24"/>
        </w:rPr>
        <w:t>res para preparar a Adán para la comunión más plena.</w:t>
      </w:r>
      <w:r w:rsidR="00BD2ED1" w:rsidRPr="00420EDA">
        <w:rPr>
          <w:rFonts w:ascii="Times New Roman" w:hAnsi="Times New Roman" w:cs="Times New Roman"/>
          <w:sz w:val="24"/>
          <w:szCs w:val="24"/>
        </w:rPr>
        <w:t xml:space="preserve"> Los animales despiertan también el alma de Adán.</w:t>
      </w:r>
    </w:p>
    <w:p w:rsidR="00555DEC" w:rsidRPr="00420EDA" w:rsidRDefault="00555DEC" w:rsidP="00C47C60">
      <w:pPr>
        <w:jc w:val="both"/>
        <w:rPr>
          <w:rFonts w:ascii="Times New Roman" w:hAnsi="Times New Roman" w:cs="Times New Roman"/>
          <w:sz w:val="24"/>
          <w:szCs w:val="24"/>
        </w:rPr>
      </w:pPr>
      <w:r w:rsidRPr="00420EDA">
        <w:rPr>
          <w:rFonts w:ascii="Times New Roman" w:hAnsi="Times New Roman" w:cs="Times New Roman"/>
          <w:sz w:val="24"/>
          <w:szCs w:val="24"/>
        </w:rPr>
        <w:t xml:space="preserve">La moraleja que tiene esa consideración es bien clara. Sólo un amor cuidadoso por la vida conduce al verdadero reconocimiento del valor de la relación varón/mujer. Y cuando se pierde esa inclinación del corazón no es extraño que </w:t>
      </w:r>
      <w:r w:rsidR="00BD2ED1" w:rsidRPr="00420EDA">
        <w:rPr>
          <w:rFonts w:ascii="Times New Roman" w:hAnsi="Times New Roman" w:cs="Times New Roman"/>
          <w:sz w:val="24"/>
          <w:szCs w:val="24"/>
        </w:rPr>
        <w:t xml:space="preserve">desaparezca </w:t>
      </w:r>
      <w:r w:rsidRPr="00420EDA">
        <w:rPr>
          <w:rFonts w:ascii="Times New Roman" w:hAnsi="Times New Roman" w:cs="Times New Roman"/>
          <w:sz w:val="24"/>
          <w:szCs w:val="24"/>
        </w:rPr>
        <w:t xml:space="preserve">el sentido de la conversación y de la complementariedad sexual. </w:t>
      </w:r>
      <w:r w:rsidR="00BD2ED1" w:rsidRPr="00420EDA">
        <w:rPr>
          <w:rFonts w:ascii="Times New Roman" w:hAnsi="Times New Roman" w:cs="Times New Roman"/>
          <w:sz w:val="24"/>
          <w:szCs w:val="24"/>
        </w:rPr>
        <w:t>Es decir, q</w:t>
      </w:r>
      <w:r w:rsidRPr="00420EDA">
        <w:rPr>
          <w:rFonts w:ascii="Times New Roman" w:hAnsi="Times New Roman" w:cs="Times New Roman"/>
          <w:sz w:val="24"/>
          <w:szCs w:val="24"/>
        </w:rPr>
        <w:t>ue perdamos la mirada adecuada para reconocernos como personas femeninas y personas masculina</w:t>
      </w:r>
      <w:r w:rsidR="00BD2ED1" w:rsidRPr="00420EDA">
        <w:rPr>
          <w:rFonts w:ascii="Times New Roman" w:hAnsi="Times New Roman" w:cs="Times New Roman"/>
          <w:sz w:val="24"/>
          <w:szCs w:val="24"/>
        </w:rPr>
        <w:t>s, como alegría de vivir</w:t>
      </w:r>
      <w:r w:rsidRPr="00420EDA">
        <w:rPr>
          <w:rFonts w:ascii="Times New Roman" w:hAnsi="Times New Roman" w:cs="Times New Roman"/>
          <w:sz w:val="24"/>
          <w:szCs w:val="24"/>
        </w:rPr>
        <w:t>.</w:t>
      </w:r>
    </w:p>
    <w:p w:rsidR="00555DEC" w:rsidRPr="00420EDA" w:rsidRDefault="00555DEC" w:rsidP="00C47C60">
      <w:pPr>
        <w:jc w:val="both"/>
        <w:rPr>
          <w:rFonts w:ascii="Times New Roman" w:hAnsi="Times New Roman" w:cs="Times New Roman"/>
          <w:sz w:val="24"/>
          <w:szCs w:val="24"/>
        </w:rPr>
      </w:pPr>
      <w:r w:rsidRPr="00420EDA">
        <w:rPr>
          <w:rFonts w:ascii="Times New Roman" w:hAnsi="Times New Roman" w:cs="Times New Roman"/>
          <w:sz w:val="24"/>
          <w:szCs w:val="24"/>
        </w:rPr>
        <w:t xml:space="preserve">Dan no regresa al mundo de las apuestas. Vuelve a ese mundo mejor que el deporte de las carreras </w:t>
      </w:r>
      <w:r w:rsidR="00BD2ED1" w:rsidRPr="00420EDA">
        <w:rPr>
          <w:rFonts w:ascii="Times New Roman" w:hAnsi="Times New Roman" w:cs="Times New Roman"/>
          <w:sz w:val="24"/>
          <w:szCs w:val="24"/>
        </w:rPr>
        <w:t>quiere re</w:t>
      </w:r>
      <w:r w:rsidRPr="00420EDA">
        <w:rPr>
          <w:rFonts w:ascii="Times New Roman" w:hAnsi="Times New Roman" w:cs="Times New Roman"/>
          <w:sz w:val="24"/>
          <w:szCs w:val="24"/>
        </w:rPr>
        <w:t>presenta</w:t>
      </w:r>
      <w:r w:rsidR="00BD2ED1" w:rsidRPr="00420EDA">
        <w:rPr>
          <w:rFonts w:ascii="Times New Roman" w:hAnsi="Times New Roman" w:cs="Times New Roman"/>
          <w:sz w:val="24"/>
          <w:szCs w:val="24"/>
        </w:rPr>
        <w:t>r</w:t>
      </w:r>
      <w:r w:rsidRPr="00420EDA">
        <w:rPr>
          <w:rFonts w:ascii="Times New Roman" w:hAnsi="Times New Roman" w:cs="Times New Roman"/>
          <w:sz w:val="24"/>
          <w:szCs w:val="24"/>
        </w:rPr>
        <w:t xml:space="preserve"> cuando rinde homenaje a la nobleza y la capacidad de superación de los caballos. Regresa a liberar a su princesa, para ofrecerle compartir con ella un amor que ha aprendido</w:t>
      </w:r>
      <w:r w:rsidR="001877F4">
        <w:rPr>
          <w:rFonts w:ascii="Times New Roman" w:hAnsi="Times New Roman" w:cs="Times New Roman"/>
          <w:color w:val="FF0000"/>
          <w:sz w:val="24"/>
          <w:szCs w:val="24"/>
        </w:rPr>
        <w:t>:</w:t>
      </w:r>
      <w:r w:rsidRPr="00420EDA">
        <w:rPr>
          <w:rFonts w:ascii="Times New Roman" w:hAnsi="Times New Roman" w:cs="Times New Roman"/>
          <w:sz w:val="24"/>
          <w:szCs w:val="24"/>
        </w:rPr>
        <w:t xml:space="preserve"> la lección de la humildad y </w:t>
      </w:r>
      <w:r w:rsidR="00BD2ED1" w:rsidRPr="00420EDA">
        <w:rPr>
          <w:rFonts w:ascii="Times New Roman" w:hAnsi="Times New Roman" w:cs="Times New Roman"/>
          <w:sz w:val="24"/>
          <w:szCs w:val="24"/>
        </w:rPr>
        <w:t xml:space="preserve">de </w:t>
      </w:r>
      <w:r w:rsidRPr="00420EDA">
        <w:rPr>
          <w:rFonts w:ascii="Times New Roman" w:hAnsi="Times New Roman" w:cs="Times New Roman"/>
          <w:sz w:val="24"/>
          <w:szCs w:val="24"/>
        </w:rPr>
        <w:t xml:space="preserve">la entrega. Y que lo ha </w:t>
      </w:r>
      <w:r w:rsidR="00BD2ED1" w:rsidRPr="00420EDA">
        <w:rPr>
          <w:rFonts w:ascii="Times New Roman" w:hAnsi="Times New Roman" w:cs="Times New Roman"/>
          <w:sz w:val="24"/>
          <w:szCs w:val="24"/>
        </w:rPr>
        <w:t xml:space="preserve">interiorizado </w:t>
      </w:r>
      <w:r w:rsidRPr="00420EDA">
        <w:rPr>
          <w:rFonts w:ascii="Times New Roman" w:hAnsi="Times New Roman" w:cs="Times New Roman"/>
          <w:sz w:val="24"/>
          <w:szCs w:val="24"/>
        </w:rPr>
        <w:t xml:space="preserve">con la generosidad hasta el extremo de un inocente animal. Es normal que el viejo Higgins quiera respirar el aire limpio que el matrimonio de su </w:t>
      </w:r>
      <w:r w:rsidR="00BD2ED1" w:rsidRPr="00420EDA">
        <w:rPr>
          <w:rFonts w:ascii="Times New Roman" w:hAnsi="Times New Roman" w:cs="Times New Roman"/>
          <w:sz w:val="24"/>
          <w:szCs w:val="24"/>
        </w:rPr>
        <w:t xml:space="preserve">hija menor promete. Y que se </w:t>
      </w:r>
      <w:r w:rsidRPr="00420EDA">
        <w:rPr>
          <w:rFonts w:ascii="Times New Roman" w:hAnsi="Times New Roman" w:cs="Times New Roman"/>
          <w:sz w:val="24"/>
          <w:szCs w:val="24"/>
        </w:rPr>
        <w:t>a</w:t>
      </w:r>
      <w:r w:rsidR="00BD2ED1" w:rsidRPr="00420EDA">
        <w:rPr>
          <w:rFonts w:ascii="Times New Roman" w:hAnsi="Times New Roman" w:cs="Times New Roman"/>
          <w:sz w:val="24"/>
          <w:szCs w:val="24"/>
        </w:rPr>
        <w:t>leje</w:t>
      </w:r>
      <w:r w:rsidRPr="00420EDA">
        <w:rPr>
          <w:rFonts w:ascii="Times New Roman" w:hAnsi="Times New Roman" w:cs="Times New Roman"/>
          <w:sz w:val="24"/>
          <w:szCs w:val="24"/>
        </w:rPr>
        <w:t xml:space="preserve"> de un mundo de intereses y </w:t>
      </w:r>
      <w:r w:rsidR="00BD2ED1" w:rsidRPr="00420EDA">
        <w:rPr>
          <w:rFonts w:ascii="Times New Roman" w:hAnsi="Times New Roman" w:cs="Times New Roman"/>
          <w:sz w:val="24"/>
          <w:szCs w:val="24"/>
        </w:rPr>
        <w:t>egoísmos</w:t>
      </w:r>
      <w:r w:rsidRPr="00420EDA">
        <w:rPr>
          <w:rFonts w:ascii="Times New Roman" w:hAnsi="Times New Roman" w:cs="Times New Roman"/>
          <w:sz w:val="24"/>
          <w:szCs w:val="24"/>
        </w:rPr>
        <w:t xml:space="preserve"> tan perfectamente disfrazado de familia.</w:t>
      </w:r>
    </w:p>
    <w:p w:rsidR="00B05281" w:rsidRPr="00420EDA" w:rsidRDefault="00B016CA" w:rsidP="00DC6C7B">
      <w:pPr>
        <w:jc w:val="both"/>
        <w:rPr>
          <w:rFonts w:ascii="Times New Roman" w:hAnsi="Times New Roman" w:cs="Times New Roman"/>
          <w:sz w:val="24"/>
          <w:szCs w:val="24"/>
        </w:rPr>
      </w:pPr>
      <w:r w:rsidRPr="00420EDA">
        <w:rPr>
          <w:rFonts w:ascii="Times New Roman" w:hAnsi="Times New Roman" w:cs="Times New Roman"/>
          <w:sz w:val="24"/>
          <w:szCs w:val="24"/>
        </w:rPr>
        <w:t xml:space="preserve"> </w:t>
      </w:r>
    </w:p>
    <w:p w:rsidR="00C20335" w:rsidRPr="00DC6C7B" w:rsidRDefault="00DB20F5" w:rsidP="00DC6C7B">
      <w:pPr>
        <w:pStyle w:val="Ttulo3"/>
      </w:pPr>
      <w:r w:rsidRPr="00DC6C7B">
        <w:lastRenderedPageBreak/>
        <w:t>REFERENCIAS BIBLIOGRÁFICAS</w:t>
      </w:r>
    </w:p>
    <w:p w:rsidR="00BD2ED1" w:rsidRPr="00420EDA" w:rsidRDefault="00BD2ED1" w:rsidP="00BD2ED1">
      <w:pPr>
        <w:pStyle w:val="Bibliografa"/>
        <w:ind w:left="720" w:hanging="720"/>
        <w:rPr>
          <w:rFonts w:ascii="Times New Roman" w:hAnsi="Times New Roman" w:cs="Times New Roman"/>
          <w:noProof/>
          <w:sz w:val="24"/>
          <w:szCs w:val="24"/>
        </w:rPr>
      </w:pPr>
      <w:r w:rsidRPr="00420EDA">
        <w:rPr>
          <w:rFonts w:ascii="Times New Roman" w:hAnsi="Times New Roman" w:cs="Times New Roman"/>
          <w:sz w:val="24"/>
          <w:szCs w:val="24"/>
        </w:rPr>
        <w:fldChar w:fldCharType="begin"/>
      </w:r>
      <w:r w:rsidRPr="00420EDA">
        <w:rPr>
          <w:rFonts w:ascii="Times New Roman" w:hAnsi="Times New Roman" w:cs="Times New Roman"/>
          <w:sz w:val="24"/>
          <w:szCs w:val="24"/>
        </w:rPr>
        <w:instrText xml:space="preserve"> BIBLIOGRAPHY  \l 3082 </w:instrText>
      </w:r>
      <w:r w:rsidRPr="00420EDA">
        <w:rPr>
          <w:rFonts w:ascii="Times New Roman" w:hAnsi="Times New Roman" w:cs="Times New Roman"/>
          <w:sz w:val="24"/>
          <w:szCs w:val="24"/>
        </w:rPr>
        <w:fldChar w:fldCharType="separate"/>
      </w:r>
      <w:r w:rsidRPr="00420EDA">
        <w:rPr>
          <w:rFonts w:ascii="Times New Roman" w:hAnsi="Times New Roman" w:cs="Times New Roman"/>
          <w:noProof/>
          <w:sz w:val="24"/>
          <w:szCs w:val="24"/>
        </w:rPr>
        <w:t xml:space="preserve">Angulo, J. (s.f.). Frank Capra. Un hombre, un film. En C. F. Heredero, </w:t>
      </w:r>
      <w:r w:rsidRPr="00420EDA">
        <w:rPr>
          <w:rFonts w:ascii="Times New Roman" w:hAnsi="Times New Roman" w:cs="Times New Roman"/>
          <w:i/>
          <w:iCs/>
          <w:noProof/>
          <w:sz w:val="24"/>
          <w:szCs w:val="24"/>
        </w:rPr>
        <w:t>Screwball Comedy. Vivir para gozar.</w:t>
      </w:r>
      <w:r w:rsidRPr="00420EDA">
        <w:rPr>
          <w:rFonts w:ascii="Times New Roman" w:hAnsi="Times New Roman" w:cs="Times New Roman"/>
          <w:noProof/>
          <w:sz w:val="24"/>
          <w:szCs w:val="24"/>
        </w:rPr>
        <w:t xml:space="preserve"> Donostia Kultura, Euskadiko Filmategia</w:t>
      </w:r>
      <w:r w:rsidR="003B6374">
        <w:rPr>
          <w:rFonts w:ascii="Times New Roman" w:hAnsi="Times New Roman" w:cs="Times New Roman"/>
          <w:noProof/>
          <w:sz w:val="24"/>
          <w:szCs w:val="24"/>
        </w:rPr>
        <w:t>–</w:t>
      </w:r>
      <w:r w:rsidRPr="00420EDA">
        <w:rPr>
          <w:rFonts w:ascii="Times New Roman" w:hAnsi="Times New Roman" w:cs="Times New Roman"/>
          <w:noProof/>
          <w:sz w:val="24"/>
          <w:szCs w:val="24"/>
        </w:rPr>
        <w:t xml:space="preserve"> Filmoteca Vasca.</w:t>
      </w:r>
    </w:p>
    <w:p w:rsidR="00BD2ED1" w:rsidRPr="00420EDA" w:rsidRDefault="00BD2ED1" w:rsidP="00BD2ED1">
      <w:pPr>
        <w:pStyle w:val="Bibliografa"/>
        <w:ind w:left="720" w:hanging="720"/>
        <w:rPr>
          <w:rFonts w:ascii="Times New Roman" w:hAnsi="Times New Roman" w:cs="Times New Roman"/>
          <w:noProof/>
          <w:sz w:val="24"/>
          <w:szCs w:val="24"/>
        </w:rPr>
      </w:pPr>
      <w:r w:rsidRPr="00420EDA">
        <w:rPr>
          <w:rFonts w:ascii="Times New Roman" w:hAnsi="Times New Roman" w:cs="Times New Roman"/>
          <w:noProof/>
          <w:sz w:val="24"/>
          <w:szCs w:val="24"/>
        </w:rPr>
        <w:t xml:space="preserve">Ballesteros, J. (1982). Derechos humanos: ontología versus reduccionismo. </w:t>
      </w:r>
      <w:r w:rsidRPr="00420EDA">
        <w:rPr>
          <w:rFonts w:ascii="Times New Roman" w:hAnsi="Times New Roman" w:cs="Times New Roman"/>
          <w:i/>
          <w:iCs/>
          <w:noProof/>
          <w:sz w:val="24"/>
          <w:szCs w:val="24"/>
        </w:rPr>
        <w:t>Persona y Derecho</w:t>
      </w:r>
      <w:r w:rsidRPr="00420EDA">
        <w:rPr>
          <w:rFonts w:ascii="Times New Roman" w:hAnsi="Times New Roman" w:cs="Times New Roman"/>
          <w:noProof/>
          <w:sz w:val="24"/>
          <w:szCs w:val="24"/>
        </w:rPr>
        <w:t xml:space="preserve">, </w:t>
      </w:r>
      <w:r w:rsidR="00DC6C7B">
        <w:rPr>
          <w:rFonts w:ascii="Times New Roman" w:hAnsi="Times New Roman" w:cs="Times New Roman"/>
          <w:noProof/>
          <w:color w:val="C00000"/>
          <w:sz w:val="24"/>
          <w:szCs w:val="24"/>
        </w:rPr>
        <w:t xml:space="preserve">FALTA NÚMERO, </w:t>
      </w:r>
      <w:r w:rsidRPr="00420EDA">
        <w:rPr>
          <w:rFonts w:ascii="Times New Roman" w:hAnsi="Times New Roman" w:cs="Times New Roman"/>
          <w:noProof/>
          <w:sz w:val="24"/>
          <w:szCs w:val="24"/>
        </w:rPr>
        <w:t>293</w:t>
      </w:r>
      <w:r w:rsidR="003B6374">
        <w:rPr>
          <w:rFonts w:ascii="Times New Roman" w:hAnsi="Times New Roman" w:cs="Times New Roman"/>
          <w:noProof/>
          <w:sz w:val="24"/>
          <w:szCs w:val="24"/>
        </w:rPr>
        <w:t>–</w:t>
      </w:r>
      <w:r w:rsidRPr="00420EDA">
        <w:rPr>
          <w:rFonts w:ascii="Times New Roman" w:hAnsi="Times New Roman" w:cs="Times New Roman"/>
          <w:noProof/>
          <w:sz w:val="24"/>
          <w:szCs w:val="24"/>
        </w:rPr>
        <w:t>242.</w:t>
      </w:r>
    </w:p>
    <w:p w:rsidR="00BD2ED1" w:rsidRPr="00420EDA" w:rsidRDefault="00BD2ED1" w:rsidP="00BD2ED1">
      <w:pPr>
        <w:pStyle w:val="Bibliografa"/>
        <w:ind w:left="720" w:hanging="720"/>
        <w:rPr>
          <w:rFonts w:ascii="Times New Roman" w:hAnsi="Times New Roman" w:cs="Times New Roman"/>
          <w:noProof/>
          <w:sz w:val="24"/>
          <w:szCs w:val="24"/>
        </w:rPr>
      </w:pPr>
      <w:r w:rsidRPr="00420EDA">
        <w:rPr>
          <w:rFonts w:ascii="Times New Roman" w:hAnsi="Times New Roman" w:cs="Times New Roman"/>
          <w:noProof/>
          <w:sz w:val="24"/>
          <w:szCs w:val="24"/>
        </w:rPr>
        <w:t xml:space="preserve">Balleteros, J. (1995). </w:t>
      </w:r>
      <w:r w:rsidRPr="00420EDA">
        <w:rPr>
          <w:rFonts w:ascii="Times New Roman" w:hAnsi="Times New Roman" w:cs="Times New Roman"/>
          <w:i/>
          <w:iCs/>
          <w:noProof/>
          <w:sz w:val="24"/>
          <w:szCs w:val="24"/>
        </w:rPr>
        <w:t>Ecologismo personalista.</w:t>
      </w:r>
      <w:r w:rsidRPr="00420EDA">
        <w:rPr>
          <w:rFonts w:ascii="Times New Roman" w:hAnsi="Times New Roman" w:cs="Times New Roman"/>
          <w:noProof/>
          <w:sz w:val="24"/>
          <w:szCs w:val="24"/>
        </w:rPr>
        <w:t xml:space="preserve"> Madrid: Tecnos.</w:t>
      </w:r>
    </w:p>
    <w:p w:rsidR="00BD2ED1" w:rsidRPr="00420EDA" w:rsidRDefault="00BD2ED1" w:rsidP="00BD2ED1">
      <w:pPr>
        <w:pStyle w:val="Bibliografa"/>
        <w:ind w:left="720" w:hanging="720"/>
        <w:rPr>
          <w:rFonts w:ascii="Times New Roman" w:hAnsi="Times New Roman" w:cs="Times New Roman"/>
          <w:noProof/>
          <w:sz w:val="24"/>
          <w:szCs w:val="24"/>
        </w:rPr>
      </w:pPr>
      <w:r w:rsidRPr="00420EDA">
        <w:rPr>
          <w:rFonts w:ascii="Times New Roman" w:hAnsi="Times New Roman" w:cs="Times New Roman"/>
          <w:noProof/>
          <w:sz w:val="24"/>
          <w:szCs w:val="24"/>
        </w:rPr>
        <w:t xml:space="preserve">Ballesteros, J. (2004). La familia en la posmodernidad. </w:t>
      </w:r>
      <w:r w:rsidRPr="00420EDA">
        <w:rPr>
          <w:rFonts w:ascii="Times New Roman" w:hAnsi="Times New Roman" w:cs="Times New Roman"/>
          <w:i/>
          <w:iCs/>
          <w:noProof/>
          <w:sz w:val="24"/>
          <w:szCs w:val="24"/>
        </w:rPr>
        <w:t>ACTA PHILOSOPHICA,</w:t>
      </w:r>
      <w:r w:rsidR="00DC6C7B">
        <w:rPr>
          <w:rFonts w:ascii="Times New Roman" w:hAnsi="Times New Roman" w:cs="Times New Roman"/>
          <w:i/>
          <w:iCs/>
          <w:noProof/>
          <w:sz w:val="24"/>
          <w:szCs w:val="24"/>
        </w:rPr>
        <w:t xml:space="preserve"> </w:t>
      </w:r>
      <w:r w:rsidR="00DC6C7B" w:rsidRPr="00DC6C7B">
        <w:rPr>
          <w:rFonts w:ascii="Times New Roman" w:hAnsi="Times New Roman" w:cs="Times New Roman"/>
          <w:iCs/>
          <w:noProof/>
          <w:color w:val="C00000"/>
          <w:sz w:val="24"/>
          <w:szCs w:val="24"/>
        </w:rPr>
        <w:t>13(</w:t>
      </w:r>
      <w:r w:rsidRPr="00DC6C7B">
        <w:rPr>
          <w:rFonts w:ascii="Times New Roman" w:hAnsi="Times New Roman" w:cs="Times New Roman"/>
          <w:iCs/>
          <w:noProof/>
          <w:color w:val="C00000"/>
          <w:sz w:val="24"/>
          <w:szCs w:val="24"/>
        </w:rPr>
        <w:t>1</w:t>
      </w:r>
      <w:r w:rsidR="00DC6C7B" w:rsidRPr="00DC6C7B">
        <w:rPr>
          <w:rFonts w:ascii="Times New Roman" w:hAnsi="Times New Roman" w:cs="Times New Roman"/>
          <w:iCs/>
          <w:noProof/>
          <w:color w:val="C00000"/>
          <w:sz w:val="24"/>
          <w:szCs w:val="24"/>
        </w:rPr>
        <w:t>)</w:t>
      </w:r>
      <w:r w:rsidRPr="00DC6C7B">
        <w:rPr>
          <w:rFonts w:ascii="Times New Roman" w:hAnsi="Times New Roman" w:cs="Times New Roman"/>
          <w:noProof/>
          <w:color w:val="C00000"/>
          <w:sz w:val="24"/>
          <w:szCs w:val="24"/>
        </w:rPr>
        <w:t xml:space="preserve">, </w:t>
      </w:r>
      <w:r w:rsidRPr="00420EDA">
        <w:rPr>
          <w:rFonts w:ascii="Times New Roman" w:hAnsi="Times New Roman" w:cs="Times New Roman"/>
          <w:noProof/>
          <w:sz w:val="24"/>
          <w:szCs w:val="24"/>
        </w:rPr>
        <w:t>11</w:t>
      </w:r>
      <w:r w:rsidR="003B6374">
        <w:rPr>
          <w:rFonts w:ascii="Times New Roman" w:hAnsi="Times New Roman" w:cs="Times New Roman"/>
          <w:noProof/>
          <w:sz w:val="24"/>
          <w:szCs w:val="24"/>
        </w:rPr>
        <w:t>–</w:t>
      </w:r>
      <w:r w:rsidRPr="00420EDA">
        <w:rPr>
          <w:rFonts w:ascii="Times New Roman" w:hAnsi="Times New Roman" w:cs="Times New Roman"/>
          <w:noProof/>
          <w:sz w:val="24"/>
          <w:szCs w:val="24"/>
        </w:rPr>
        <w:t>21.</w:t>
      </w:r>
    </w:p>
    <w:p w:rsidR="00BD2ED1" w:rsidRPr="00420EDA" w:rsidRDefault="00BD2ED1" w:rsidP="00BD2ED1">
      <w:pPr>
        <w:pStyle w:val="Bibliografa"/>
        <w:ind w:left="720" w:hanging="720"/>
        <w:rPr>
          <w:rFonts w:ascii="Times New Roman" w:hAnsi="Times New Roman" w:cs="Times New Roman"/>
          <w:noProof/>
          <w:sz w:val="24"/>
          <w:szCs w:val="24"/>
        </w:rPr>
      </w:pPr>
      <w:r w:rsidRPr="00420EDA">
        <w:rPr>
          <w:rFonts w:ascii="Times New Roman" w:hAnsi="Times New Roman" w:cs="Times New Roman"/>
          <w:noProof/>
          <w:sz w:val="24"/>
          <w:szCs w:val="24"/>
        </w:rPr>
        <w:t xml:space="preserve">Bresson, R. (2015). Mi película más libre, aquella en la que más he puesto de mí mismo. En R. Bresson, &amp; M. Bresson, </w:t>
      </w:r>
      <w:r w:rsidRPr="00420EDA">
        <w:rPr>
          <w:rFonts w:ascii="Times New Roman" w:hAnsi="Times New Roman" w:cs="Times New Roman"/>
          <w:i/>
          <w:iCs/>
          <w:noProof/>
          <w:sz w:val="24"/>
          <w:szCs w:val="24"/>
        </w:rPr>
        <w:t>Bresson por Bresson, entrevistas (1943</w:t>
      </w:r>
      <w:r w:rsidR="003B6374">
        <w:rPr>
          <w:rFonts w:ascii="Times New Roman" w:hAnsi="Times New Roman" w:cs="Times New Roman"/>
          <w:i/>
          <w:iCs/>
          <w:noProof/>
          <w:sz w:val="24"/>
          <w:szCs w:val="24"/>
        </w:rPr>
        <w:t>–</w:t>
      </w:r>
      <w:r w:rsidRPr="00420EDA">
        <w:rPr>
          <w:rFonts w:ascii="Times New Roman" w:hAnsi="Times New Roman" w:cs="Times New Roman"/>
          <w:i/>
          <w:iCs/>
          <w:noProof/>
          <w:sz w:val="24"/>
          <w:szCs w:val="24"/>
        </w:rPr>
        <w:t>1983)</w:t>
      </w:r>
      <w:r w:rsidRPr="00420EDA">
        <w:rPr>
          <w:rFonts w:ascii="Times New Roman" w:hAnsi="Times New Roman" w:cs="Times New Roman"/>
          <w:noProof/>
          <w:sz w:val="24"/>
          <w:szCs w:val="24"/>
        </w:rPr>
        <w:t xml:space="preserve"> (L. G. Cazorla, Trad., págs. 184</w:t>
      </w:r>
      <w:r w:rsidR="003B6374">
        <w:rPr>
          <w:rFonts w:ascii="Times New Roman" w:hAnsi="Times New Roman" w:cs="Times New Roman"/>
          <w:noProof/>
          <w:sz w:val="24"/>
          <w:szCs w:val="24"/>
        </w:rPr>
        <w:t>–</w:t>
      </w:r>
      <w:r w:rsidRPr="00420EDA">
        <w:rPr>
          <w:rFonts w:ascii="Times New Roman" w:hAnsi="Times New Roman" w:cs="Times New Roman"/>
          <w:noProof/>
          <w:sz w:val="24"/>
          <w:szCs w:val="24"/>
        </w:rPr>
        <w:t>209). Barcelona: Intermedio.</w:t>
      </w:r>
    </w:p>
    <w:p w:rsidR="00BD2ED1" w:rsidRPr="00420EDA" w:rsidRDefault="00BD2ED1" w:rsidP="00BD2ED1">
      <w:pPr>
        <w:pStyle w:val="Bibliografa"/>
        <w:ind w:left="720" w:hanging="720"/>
        <w:rPr>
          <w:rFonts w:ascii="Times New Roman" w:hAnsi="Times New Roman" w:cs="Times New Roman"/>
          <w:noProof/>
          <w:sz w:val="24"/>
          <w:szCs w:val="24"/>
        </w:rPr>
      </w:pPr>
      <w:r w:rsidRPr="00420EDA">
        <w:rPr>
          <w:rFonts w:ascii="Times New Roman" w:hAnsi="Times New Roman" w:cs="Times New Roman"/>
          <w:noProof/>
          <w:sz w:val="24"/>
          <w:szCs w:val="24"/>
        </w:rPr>
        <w:t>Burgos, J. (2015</w:t>
      </w:r>
      <w:r w:rsidR="003B6374">
        <w:rPr>
          <w:rFonts w:ascii="Times New Roman" w:hAnsi="Times New Roman" w:cs="Times New Roman"/>
          <w:noProof/>
          <w:sz w:val="24"/>
          <w:szCs w:val="24"/>
        </w:rPr>
        <w:t>–</w:t>
      </w:r>
      <w:r w:rsidRPr="00420EDA">
        <w:rPr>
          <w:rFonts w:ascii="Times New Roman" w:hAnsi="Times New Roman" w:cs="Times New Roman"/>
          <w:noProof/>
          <w:sz w:val="24"/>
          <w:szCs w:val="24"/>
        </w:rPr>
        <w:t>1). El personalismo ontológico mod</w:t>
      </w:r>
      <w:r w:rsidR="00DC6C7B">
        <w:rPr>
          <w:rFonts w:ascii="Times New Roman" w:hAnsi="Times New Roman" w:cs="Times New Roman"/>
          <w:noProof/>
          <w:sz w:val="24"/>
          <w:szCs w:val="24"/>
        </w:rPr>
        <w:t xml:space="preserve">erno I. Arquitectónica., </w:t>
      </w:r>
      <w:r w:rsidR="00DC6C7B">
        <w:rPr>
          <w:rFonts w:ascii="Times New Roman" w:hAnsi="Times New Roman" w:cs="Times New Roman"/>
          <w:noProof/>
          <w:color w:val="C00000"/>
          <w:sz w:val="24"/>
          <w:szCs w:val="24"/>
        </w:rPr>
        <w:t>FALTA NÚMERO</w:t>
      </w:r>
      <w:r w:rsidR="00DC6C7B" w:rsidRPr="00420EDA">
        <w:rPr>
          <w:rFonts w:ascii="Times New Roman" w:hAnsi="Times New Roman" w:cs="Times New Roman"/>
          <w:noProof/>
          <w:sz w:val="24"/>
          <w:szCs w:val="24"/>
        </w:rPr>
        <w:t xml:space="preserve"> </w:t>
      </w:r>
      <w:r w:rsidR="00DC6C7B">
        <w:rPr>
          <w:rFonts w:ascii="Times New Roman" w:hAnsi="Times New Roman" w:cs="Times New Roman"/>
          <w:noProof/>
          <w:sz w:val="24"/>
          <w:szCs w:val="24"/>
        </w:rPr>
        <w:t xml:space="preserve">, </w:t>
      </w:r>
      <w:r w:rsidRPr="00420EDA">
        <w:rPr>
          <w:rFonts w:ascii="Times New Roman" w:hAnsi="Times New Roman" w:cs="Times New Roman"/>
          <w:noProof/>
          <w:sz w:val="24"/>
          <w:szCs w:val="24"/>
        </w:rPr>
        <w:t>9</w:t>
      </w:r>
      <w:r w:rsidR="003B6374">
        <w:rPr>
          <w:rFonts w:ascii="Times New Roman" w:hAnsi="Times New Roman" w:cs="Times New Roman"/>
          <w:noProof/>
          <w:sz w:val="24"/>
          <w:szCs w:val="24"/>
        </w:rPr>
        <w:t>–</w:t>
      </w:r>
      <w:r w:rsidRPr="00420EDA">
        <w:rPr>
          <w:rFonts w:ascii="Times New Roman" w:hAnsi="Times New Roman" w:cs="Times New Roman"/>
          <w:noProof/>
          <w:sz w:val="24"/>
          <w:szCs w:val="24"/>
        </w:rPr>
        <w:t>27).</w:t>
      </w:r>
    </w:p>
    <w:p w:rsidR="00BD2ED1" w:rsidRPr="00420EDA" w:rsidRDefault="00BD2ED1" w:rsidP="00BD2ED1">
      <w:pPr>
        <w:pStyle w:val="Bibliografa"/>
        <w:ind w:left="720" w:hanging="720"/>
        <w:rPr>
          <w:rFonts w:ascii="Times New Roman" w:hAnsi="Times New Roman" w:cs="Times New Roman"/>
          <w:noProof/>
          <w:sz w:val="24"/>
          <w:szCs w:val="24"/>
        </w:rPr>
      </w:pPr>
      <w:r w:rsidRPr="00420EDA">
        <w:rPr>
          <w:rFonts w:ascii="Times New Roman" w:hAnsi="Times New Roman" w:cs="Times New Roman"/>
          <w:noProof/>
          <w:sz w:val="24"/>
          <w:szCs w:val="24"/>
        </w:rPr>
        <w:t>Burgos, J. (2015</w:t>
      </w:r>
      <w:r w:rsidR="003B6374">
        <w:rPr>
          <w:rFonts w:ascii="Times New Roman" w:hAnsi="Times New Roman" w:cs="Times New Roman"/>
          <w:noProof/>
          <w:sz w:val="24"/>
          <w:szCs w:val="24"/>
        </w:rPr>
        <w:t>–</w:t>
      </w:r>
      <w:r w:rsidRPr="00420EDA">
        <w:rPr>
          <w:rFonts w:ascii="Times New Roman" w:hAnsi="Times New Roman" w:cs="Times New Roman"/>
          <w:noProof/>
          <w:sz w:val="24"/>
          <w:szCs w:val="24"/>
        </w:rPr>
        <w:t xml:space="preserve">2). El personalismo ontológico moderno II. Claves Antropológicas. </w:t>
      </w:r>
      <w:r w:rsidRPr="00420EDA">
        <w:rPr>
          <w:rFonts w:ascii="Times New Roman" w:hAnsi="Times New Roman" w:cs="Times New Roman"/>
          <w:i/>
          <w:iCs/>
          <w:noProof/>
          <w:sz w:val="24"/>
          <w:szCs w:val="24"/>
        </w:rPr>
        <w:t>Quien</w:t>
      </w:r>
      <w:r w:rsidRPr="00420EDA">
        <w:rPr>
          <w:rFonts w:ascii="Times New Roman" w:hAnsi="Times New Roman" w:cs="Times New Roman"/>
          <w:noProof/>
          <w:sz w:val="24"/>
          <w:szCs w:val="24"/>
        </w:rPr>
        <w:t xml:space="preserve">, </w:t>
      </w:r>
      <w:r w:rsidR="00DC6C7B">
        <w:rPr>
          <w:rFonts w:ascii="Times New Roman" w:hAnsi="Times New Roman" w:cs="Times New Roman"/>
          <w:noProof/>
          <w:color w:val="C00000"/>
          <w:sz w:val="24"/>
          <w:szCs w:val="24"/>
        </w:rPr>
        <w:t>FALTA NÚMERO</w:t>
      </w:r>
      <w:r w:rsidR="00DC6C7B" w:rsidRPr="00420EDA">
        <w:rPr>
          <w:rFonts w:ascii="Times New Roman" w:hAnsi="Times New Roman" w:cs="Times New Roman"/>
          <w:noProof/>
          <w:sz w:val="24"/>
          <w:szCs w:val="24"/>
        </w:rPr>
        <w:t xml:space="preserve"> </w:t>
      </w:r>
      <w:r w:rsidR="00DC6C7B">
        <w:rPr>
          <w:rFonts w:ascii="Times New Roman" w:hAnsi="Times New Roman" w:cs="Times New Roman"/>
          <w:noProof/>
          <w:sz w:val="24"/>
          <w:szCs w:val="24"/>
        </w:rPr>
        <w:t xml:space="preserve">, </w:t>
      </w:r>
      <w:r w:rsidRPr="00420EDA">
        <w:rPr>
          <w:rFonts w:ascii="Times New Roman" w:hAnsi="Times New Roman" w:cs="Times New Roman"/>
          <w:noProof/>
          <w:sz w:val="24"/>
          <w:szCs w:val="24"/>
        </w:rPr>
        <w:t>7</w:t>
      </w:r>
      <w:r w:rsidR="003B6374">
        <w:rPr>
          <w:rFonts w:ascii="Times New Roman" w:hAnsi="Times New Roman" w:cs="Times New Roman"/>
          <w:noProof/>
          <w:sz w:val="24"/>
          <w:szCs w:val="24"/>
        </w:rPr>
        <w:t>–</w:t>
      </w:r>
      <w:r w:rsidRPr="00420EDA">
        <w:rPr>
          <w:rFonts w:ascii="Times New Roman" w:hAnsi="Times New Roman" w:cs="Times New Roman"/>
          <w:noProof/>
          <w:sz w:val="24"/>
          <w:szCs w:val="24"/>
        </w:rPr>
        <w:t>32.</w:t>
      </w:r>
    </w:p>
    <w:p w:rsidR="00BD2ED1" w:rsidRPr="00420EDA" w:rsidRDefault="00BD2ED1" w:rsidP="00BD2ED1">
      <w:pPr>
        <w:pStyle w:val="Bibliografa"/>
        <w:ind w:left="720" w:hanging="720"/>
        <w:rPr>
          <w:rFonts w:ascii="Times New Roman" w:hAnsi="Times New Roman" w:cs="Times New Roman"/>
          <w:noProof/>
          <w:sz w:val="24"/>
          <w:szCs w:val="24"/>
        </w:rPr>
      </w:pPr>
      <w:r w:rsidRPr="00420EDA">
        <w:rPr>
          <w:rFonts w:ascii="Times New Roman" w:hAnsi="Times New Roman" w:cs="Times New Roman"/>
          <w:noProof/>
          <w:sz w:val="24"/>
          <w:szCs w:val="24"/>
        </w:rPr>
        <w:t xml:space="preserve">Burgos, J. (2017). </w:t>
      </w:r>
      <w:r w:rsidRPr="00420EDA">
        <w:rPr>
          <w:rFonts w:ascii="Times New Roman" w:hAnsi="Times New Roman" w:cs="Times New Roman"/>
          <w:i/>
          <w:iCs/>
          <w:noProof/>
          <w:sz w:val="24"/>
          <w:szCs w:val="24"/>
        </w:rPr>
        <w:t>Antropología: una guía para la existencia.</w:t>
      </w:r>
      <w:r w:rsidRPr="00420EDA">
        <w:rPr>
          <w:rFonts w:ascii="Times New Roman" w:hAnsi="Times New Roman" w:cs="Times New Roman"/>
          <w:noProof/>
          <w:sz w:val="24"/>
          <w:szCs w:val="24"/>
        </w:rPr>
        <w:t xml:space="preserve"> Madrid: Palabra.</w:t>
      </w:r>
    </w:p>
    <w:p w:rsidR="00BD2ED1" w:rsidRPr="00420EDA" w:rsidRDefault="00BD2ED1" w:rsidP="00BD2ED1">
      <w:pPr>
        <w:pStyle w:val="Bibliografa"/>
        <w:ind w:left="720" w:hanging="720"/>
        <w:rPr>
          <w:rFonts w:ascii="Times New Roman" w:hAnsi="Times New Roman" w:cs="Times New Roman"/>
          <w:noProof/>
          <w:sz w:val="24"/>
          <w:szCs w:val="24"/>
        </w:rPr>
      </w:pPr>
      <w:r w:rsidRPr="00420EDA">
        <w:rPr>
          <w:rFonts w:ascii="Times New Roman" w:hAnsi="Times New Roman" w:cs="Times New Roman"/>
          <w:noProof/>
          <w:sz w:val="24"/>
          <w:szCs w:val="24"/>
        </w:rPr>
        <w:t xml:space="preserve">Capra. (1997). </w:t>
      </w:r>
      <w:r w:rsidR="00DC6C7B">
        <w:rPr>
          <w:rFonts w:ascii="Times New Roman" w:hAnsi="Times New Roman" w:cs="Times New Roman"/>
          <w:i/>
          <w:iCs/>
          <w:noProof/>
          <w:sz w:val="24"/>
          <w:szCs w:val="24"/>
        </w:rPr>
        <w:t xml:space="preserve">Frank Capra. The </w:t>
      </w:r>
      <w:r w:rsidR="00DC6C7B">
        <w:rPr>
          <w:rFonts w:ascii="Times New Roman" w:hAnsi="Times New Roman" w:cs="Times New Roman"/>
          <w:i/>
          <w:iCs/>
          <w:noProof/>
          <w:color w:val="C00000"/>
          <w:sz w:val="24"/>
          <w:szCs w:val="24"/>
        </w:rPr>
        <w:t>N</w:t>
      </w:r>
      <w:r w:rsidR="00DC6C7B">
        <w:rPr>
          <w:rFonts w:ascii="Times New Roman" w:hAnsi="Times New Roman" w:cs="Times New Roman"/>
          <w:i/>
          <w:iCs/>
          <w:noProof/>
          <w:sz w:val="24"/>
          <w:szCs w:val="24"/>
        </w:rPr>
        <w:t xml:space="preserve">ame above the </w:t>
      </w:r>
      <w:r w:rsidR="00DC6C7B">
        <w:rPr>
          <w:rFonts w:ascii="Times New Roman" w:hAnsi="Times New Roman" w:cs="Times New Roman"/>
          <w:i/>
          <w:iCs/>
          <w:noProof/>
          <w:color w:val="C00000"/>
          <w:sz w:val="24"/>
          <w:szCs w:val="24"/>
        </w:rPr>
        <w:t>T</w:t>
      </w:r>
      <w:r w:rsidR="00DC6C7B">
        <w:rPr>
          <w:rFonts w:ascii="Times New Roman" w:hAnsi="Times New Roman" w:cs="Times New Roman"/>
          <w:i/>
          <w:iCs/>
          <w:noProof/>
          <w:sz w:val="24"/>
          <w:szCs w:val="24"/>
        </w:rPr>
        <w:t xml:space="preserve">itle: an </w:t>
      </w:r>
      <w:r w:rsidR="00DC6C7B">
        <w:rPr>
          <w:rFonts w:ascii="Times New Roman" w:hAnsi="Times New Roman" w:cs="Times New Roman"/>
          <w:i/>
          <w:iCs/>
          <w:noProof/>
          <w:color w:val="C00000"/>
          <w:sz w:val="24"/>
          <w:szCs w:val="24"/>
        </w:rPr>
        <w:t>A</w:t>
      </w:r>
      <w:r w:rsidRPr="00420EDA">
        <w:rPr>
          <w:rFonts w:ascii="Times New Roman" w:hAnsi="Times New Roman" w:cs="Times New Roman"/>
          <w:i/>
          <w:iCs/>
          <w:noProof/>
          <w:sz w:val="24"/>
          <w:szCs w:val="24"/>
        </w:rPr>
        <w:t>utobiography.</w:t>
      </w:r>
      <w:r w:rsidRPr="00420EDA">
        <w:rPr>
          <w:rFonts w:ascii="Times New Roman" w:hAnsi="Times New Roman" w:cs="Times New Roman"/>
          <w:noProof/>
          <w:sz w:val="24"/>
          <w:szCs w:val="24"/>
        </w:rPr>
        <w:t xml:space="preserve"> New York: Da Capro Press.</w:t>
      </w:r>
    </w:p>
    <w:p w:rsidR="00BD2ED1" w:rsidRPr="00420EDA" w:rsidRDefault="00BD2ED1" w:rsidP="00BD2ED1">
      <w:pPr>
        <w:pStyle w:val="Bibliografa"/>
        <w:ind w:left="720" w:hanging="720"/>
        <w:rPr>
          <w:rFonts w:ascii="Times New Roman" w:hAnsi="Times New Roman" w:cs="Times New Roman"/>
          <w:noProof/>
          <w:sz w:val="24"/>
          <w:szCs w:val="24"/>
        </w:rPr>
      </w:pPr>
      <w:r w:rsidRPr="00420EDA">
        <w:rPr>
          <w:rFonts w:ascii="Times New Roman" w:hAnsi="Times New Roman" w:cs="Times New Roman"/>
          <w:noProof/>
          <w:sz w:val="24"/>
          <w:szCs w:val="24"/>
        </w:rPr>
        <w:t xml:space="preserve">Capra, F. (5 de Mayo de 1946). The Role of the Independet Filmmaker in Hollywood. “Breaking Hollywood’s ‘Pattern of Samesness’”. </w:t>
      </w:r>
      <w:r w:rsidRPr="00420EDA">
        <w:rPr>
          <w:rFonts w:ascii="Times New Roman" w:hAnsi="Times New Roman" w:cs="Times New Roman"/>
          <w:i/>
          <w:iCs/>
          <w:noProof/>
          <w:sz w:val="24"/>
          <w:szCs w:val="24"/>
        </w:rPr>
        <w:t>New York Times Magazine</w:t>
      </w:r>
      <w:r w:rsidRPr="00420EDA">
        <w:rPr>
          <w:rFonts w:ascii="Times New Roman" w:hAnsi="Times New Roman" w:cs="Times New Roman"/>
          <w:noProof/>
          <w:sz w:val="24"/>
          <w:szCs w:val="24"/>
        </w:rPr>
        <w:t>, págs. 18,57.</w:t>
      </w:r>
    </w:p>
    <w:p w:rsidR="00BD2ED1" w:rsidRPr="00420EDA" w:rsidRDefault="00BD2ED1" w:rsidP="00BD2ED1">
      <w:pPr>
        <w:pStyle w:val="Bibliografa"/>
        <w:ind w:left="720" w:hanging="720"/>
        <w:rPr>
          <w:rFonts w:ascii="Times New Roman" w:hAnsi="Times New Roman" w:cs="Times New Roman"/>
          <w:noProof/>
          <w:sz w:val="24"/>
          <w:szCs w:val="24"/>
        </w:rPr>
      </w:pPr>
      <w:r w:rsidRPr="00420EDA">
        <w:rPr>
          <w:rFonts w:ascii="Times New Roman" w:hAnsi="Times New Roman" w:cs="Times New Roman"/>
          <w:noProof/>
          <w:sz w:val="24"/>
          <w:szCs w:val="24"/>
        </w:rPr>
        <w:t xml:space="preserve">Carney, R. (1986). </w:t>
      </w:r>
      <w:r w:rsidRPr="00420EDA">
        <w:rPr>
          <w:rFonts w:ascii="Times New Roman" w:hAnsi="Times New Roman" w:cs="Times New Roman"/>
          <w:i/>
          <w:iCs/>
          <w:noProof/>
          <w:sz w:val="24"/>
          <w:szCs w:val="24"/>
        </w:rPr>
        <w:t>American vision. The films of Frank Capra.</w:t>
      </w:r>
      <w:r w:rsidRPr="00420EDA">
        <w:rPr>
          <w:rFonts w:ascii="Times New Roman" w:hAnsi="Times New Roman" w:cs="Times New Roman"/>
          <w:noProof/>
          <w:sz w:val="24"/>
          <w:szCs w:val="24"/>
        </w:rPr>
        <w:t xml:space="preserve"> Cambridge, London, New York, </w:t>
      </w:r>
      <w:r w:rsidR="00DC6C7B">
        <w:rPr>
          <w:rFonts w:ascii="Times New Roman" w:hAnsi="Times New Roman" w:cs="Times New Roman"/>
          <w:noProof/>
          <w:sz w:val="24"/>
          <w:szCs w:val="24"/>
        </w:rPr>
        <w:t>New Rochelle, Melbourne, Sidney</w:t>
      </w:r>
      <w:r w:rsidRPr="00420EDA">
        <w:rPr>
          <w:rFonts w:ascii="Times New Roman" w:hAnsi="Times New Roman" w:cs="Times New Roman"/>
          <w:noProof/>
          <w:sz w:val="24"/>
          <w:szCs w:val="24"/>
        </w:rPr>
        <w:t>: Cambridge University Press.</w:t>
      </w:r>
    </w:p>
    <w:p w:rsidR="00BD2ED1" w:rsidRPr="00420EDA" w:rsidRDefault="00BD2ED1" w:rsidP="00BD2ED1">
      <w:pPr>
        <w:pStyle w:val="Bibliografa"/>
        <w:ind w:left="720" w:hanging="720"/>
        <w:rPr>
          <w:rFonts w:ascii="Times New Roman" w:hAnsi="Times New Roman" w:cs="Times New Roman"/>
          <w:noProof/>
          <w:sz w:val="24"/>
          <w:szCs w:val="24"/>
        </w:rPr>
      </w:pPr>
      <w:r w:rsidRPr="00420EDA">
        <w:rPr>
          <w:rFonts w:ascii="Times New Roman" w:hAnsi="Times New Roman" w:cs="Times New Roman"/>
          <w:noProof/>
          <w:sz w:val="24"/>
          <w:szCs w:val="24"/>
        </w:rPr>
        <w:t xml:space="preserve">Cavell, S. (1981). </w:t>
      </w:r>
      <w:r w:rsidRPr="00420EDA">
        <w:rPr>
          <w:rFonts w:ascii="Times New Roman" w:hAnsi="Times New Roman" w:cs="Times New Roman"/>
          <w:i/>
          <w:iCs/>
          <w:noProof/>
          <w:sz w:val="24"/>
          <w:szCs w:val="24"/>
        </w:rPr>
        <w:t>Pursuits of Happiness. The Hollywood Comedy of Remarriage.</w:t>
      </w:r>
      <w:r w:rsidRPr="00420EDA">
        <w:rPr>
          <w:rFonts w:ascii="Times New Roman" w:hAnsi="Times New Roman" w:cs="Times New Roman"/>
          <w:noProof/>
          <w:sz w:val="24"/>
          <w:szCs w:val="24"/>
        </w:rPr>
        <w:t xml:space="preserve"> Cambridge MA: Harvard University Press.</w:t>
      </w:r>
    </w:p>
    <w:p w:rsidR="00BD2ED1" w:rsidRPr="00420EDA" w:rsidRDefault="00BD2ED1" w:rsidP="00BD2ED1">
      <w:pPr>
        <w:pStyle w:val="Bibliografa"/>
        <w:ind w:left="720" w:hanging="720"/>
        <w:rPr>
          <w:rFonts w:ascii="Times New Roman" w:hAnsi="Times New Roman" w:cs="Times New Roman"/>
          <w:noProof/>
          <w:sz w:val="24"/>
          <w:szCs w:val="24"/>
        </w:rPr>
      </w:pPr>
      <w:r w:rsidRPr="00420EDA">
        <w:rPr>
          <w:rFonts w:ascii="Times New Roman" w:hAnsi="Times New Roman" w:cs="Times New Roman"/>
          <w:noProof/>
          <w:sz w:val="24"/>
          <w:szCs w:val="24"/>
        </w:rPr>
        <w:t xml:space="preserve">Cavell, S. (1989). </w:t>
      </w:r>
      <w:r w:rsidRPr="00420EDA">
        <w:rPr>
          <w:rFonts w:ascii="Times New Roman" w:hAnsi="Times New Roman" w:cs="Times New Roman"/>
          <w:i/>
          <w:iCs/>
          <w:noProof/>
          <w:sz w:val="24"/>
          <w:szCs w:val="24"/>
        </w:rPr>
        <w:t>This New Yet Unapprochoable America: Lectures After Emerson After Wirrgenstein.</w:t>
      </w:r>
      <w:r w:rsidRPr="00420EDA">
        <w:rPr>
          <w:rFonts w:ascii="Times New Roman" w:hAnsi="Times New Roman" w:cs="Times New Roman"/>
          <w:noProof/>
          <w:sz w:val="24"/>
          <w:szCs w:val="24"/>
        </w:rPr>
        <w:t xml:space="preserve"> Albuquerque: Living Batch Press.</w:t>
      </w:r>
    </w:p>
    <w:p w:rsidR="00BD2ED1" w:rsidRPr="00420EDA" w:rsidRDefault="00BD2ED1" w:rsidP="00BD2ED1">
      <w:pPr>
        <w:pStyle w:val="Bibliografa"/>
        <w:ind w:left="720" w:hanging="720"/>
        <w:rPr>
          <w:rFonts w:ascii="Times New Roman" w:hAnsi="Times New Roman" w:cs="Times New Roman"/>
          <w:noProof/>
          <w:sz w:val="24"/>
          <w:szCs w:val="24"/>
        </w:rPr>
      </w:pPr>
      <w:r w:rsidRPr="00420EDA">
        <w:rPr>
          <w:rFonts w:ascii="Times New Roman" w:hAnsi="Times New Roman" w:cs="Times New Roman"/>
          <w:noProof/>
          <w:sz w:val="24"/>
          <w:szCs w:val="24"/>
        </w:rPr>
        <w:t xml:space="preserve">Cavell, S. (2005). The Thought of Movies. En W. Rothman, </w:t>
      </w:r>
      <w:r w:rsidRPr="00420EDA">
        <w:rPr>
          <w:rFonts w:ascii="Times New Roman" w:hAnsi="Times New Roman" w:cs="Times New Roman"/>
          <w:i/>
          <w:iCs/>
          <w:noProof/>
          <w:sz w:val="24"/>
          <w:szCs w:val="24"/>
        </w:rPr>
        <w:t>Cavell on Film</w:t>
      </w:r>
      <w:r w:rsidRPr="00420EDA">
        <w:rPr>
          <w:rFonts w:ascii="Times New Roman" w:hAnsi="Times New Roman" w:cs="Times New Roman"/>
          <w:noProof/>
          <w:sz w:val="24"/>
          <w:szCs w:val="24"/>
        </w:rPr>
        <w:t xml:space="preserve"> (págs. 87</w:t>
      </w:r>
      <w:r w:rsidR="003B6374">
        <w:rPr>
          <w:rFonts w:ascii="Times New Roman" w:hAnsi="Times New Roman" w:cs="Times New Roman"/>
          <w:noProof/>
          <w:sz w:val="24"/>
          <w:szCs w:val="24"/>
        </w:rPr>
        <w:t>–</w:t>
      </w:r>
      <w:r w:rsidRPr="00420EDA">
        <w:rPr>
          <w:rFonts w:ascii="Times New Roman" w:hAnsi="Times New Roman" w:cs="Times New Roman"/>
          <w:noProof/>
          <w:sz w:val="24"/>
          <w:szCs w:val="24"/>
        </w:rPr>
        <w:t>106). Albany: State University of New York Press.</w:t>
      </w:r>
    </w:p>
    <w:p w:rsidR="00BD2ED1" w:rsidRPr="00420EDA" w:rsidRDefault="00BD2ED1" w:rsidP="00BD2ED1">
      <w:pPr>
        <w:pStyle w:val="Bibliografa"/>
        <w:ind w:left="720" w:hanging="720"/>
        <w:rPr>
          <w:rFonts w:ascii="Times New Roman" w:hAnsi="Times New Roman" w:cs="Times New Roman"/>
          <w:noProof/>
          <w:sz w:val="24"/>
          <w:szCs w:val="24"/>
        </w:rPr>
      </w:pPr>
      <w:r w:rsidRPr="00420EDA">
        <w:rPr>
          <w:rFonts w:ascii="Times New Roman" w:hAnsi="Times New Roman" w:cs="Times New Roman"/>
          <w:noProof/>
          <w:sz w:val="24"/>
          <w:szCs w:val="24"/>
        </w:rPr>
        <w:t xml:space="preserve">Cavell, S. (2008). </w:t>
      </w:r>
      <w:r w:rsidR="00DC6C7B">
        <w:rPr>
          <w:rFonts w:ascii="Times New Roman" w:hAnsi="Times New Roman" w:cs="Times New Roman"/>
          <w:noProof/>
          <w:sz w:val="24"/>
          <w:szCs w:val="24"/>
        </w:rPr>
        <w:t xml:space="preserve">Companionable Thnking. En </w:t>
      </w:r>
      <w:r w:rsidR="00DC6C7B" w:rsidRPr="00DC6C7B">
        <w:rPr>
          <w:rFonts w:ascii="Times New Roman" w:hAnsi="Times New Roman" w:cs="Times New Roman"/>
          <w:noProof/>
          <w:color w:val="C00000"/>
          <w:sz w:val="24"/>
          <w:szCs w:val="24"/>
        </w:rPr>
        <w:t xml:space="preserve">S. </w:t>
      </w:r>
      <w:r w:rsidRPr="00DC6C7B">
        <w:rPr>
          <w:rFonts w:ascii="Times New Roman" w:hAnsi="Times New Roman" w:cs="Times New Roman"/>
          <w:noProof/>
          <w:color w:val="C00000"/>
          <w:sz w:val="24"/>
          <w:szCs w:val="24"/>
        </w:rPr>
        <w:t>Cavell,</w:t>
      </w:r>
      <w:r w:rsidRPr="00420EDA">
        <w:rPr>
          <w:rFonts w:ascii="Times New Roman" w:hAnsi="Times New Roman" w:cs="Times New Roman"/>
          <w:noProof/>
          <w:sz w:val="24"/>
          <w:szCs w:val="24"/>
        </w:rPr>
        <w:t xml:space="preserve"> </w:t>
      </w:r>
      <w:r w:rsidRPr="00420EDA">
        <w:rPr>
          <w:rFonts w:ascii="Times New Roman" w:hAnsi="Times New Roman" w:cs="Times New Roman"/>
          <w:i/>
          <w:iCs/>
          <w:noProof/>
          <w:sz w:val="24"/>
          <w:szCs w:val="24"/>
        </w:rPr>
        <w:t>Philosphy &amp; Animal Life</w:t>
      </w:r>
      <w:r w:rsidRPr="00420EDA">
        <w:rPr>
          <w:rFonts w:ascii="Times New Roman" w:hAnsi="Times New Roman" w:cs="Times New Roman"/>
          <w:noProof/>
          <w:sz w:val="24"/>
          <w:szCs w:val="24"/>
        </w:rPr>
        <w:t xml:space="preserve"> (págs. 91</w:t>
      </w:r>
      <w:r w:rsidR="003B6374">
        <w:rPr>
          <w:rFonts w:ascii="Times New Roman" w:hAnsi="Times New Roman" w:cs="Times New Roman"/>
          <w:noProof/>
          <w:sz w:val="24"/>
          <w:szCs w:val="24"/>
        </w:rPr>
        <w:t>–</w:t>
      </w:r>
      <w:r w:rsidRPr="00420EDA">
        <w:rPr>
          <w:rFonts w:ascii="Times New Roman" w:hAnsi="Times New Roman" w:cs="Times New Roman"/>
          <w:noProof/>
          <w:sz w:val="24"/>
          <w:szCs w:val="24"/>
        </w:rPr>
        <w:t>126). New York: Columbia University Press.</w:t>
      </w:r>
    </w:p>
    <w:p w:rsidR="00BD2ED1" w:rsidRPr="00420EDA" w:rsidRDefault="00BD2ED1" w:rsidP="00BD2ED1">
      <w:pPr>
        <w:pStyle w:val="Bibliografa"/>
        <w:ind w:left="720" w:hanging="720"/>
        <w:rPr>
          <w:rFonts w:ascii="Times New Roman" w:hAnsi="Times New Roman" w:cs="Times New Roman"/>
          <w:noProof/>
          <w:sz w:val="24"/>
          <w:szCs w:val="24"/>
        </w:rPr>
      </w:pPr>
      <w:r w:rsidRPr="00420EDA">
        <w:rPr>
          <w:rFonts w:ascii="Times New Roman" w:hAnsi="Times New Roman" w:cs="Times New Roman"/>
          <w:noProof/>
          <w:sz w:val="24"/>
          <w:szCs w:val="24"/>
        </w:rPr>
        <w:t xml:space="preserve">Cavell, S. (2008b). El pensamiento del cine. En S. Cavell, </w:t>
      </w:r>
      <w:r w:rsidRPr="00420EDA">
        <w:rPr>
          <w:rFonts w:ascii="Times New Roman" w:hAnsi="Times New Roman" w:cs="Times New Roman"/>
          <w:i/>
          <w:iCs/>
          <w:noProof/>
          <w:sz w:val="24"/>
          <w:szCs w:val="24"/>
        </w:rPr>
        <w:t>El cine, ¿puede hacernos mejores?</w:t>
      </w:r>
      <w:r w:rsidRPr="00420EDA">
        <w:rPr>
          <w:rFonts w:ascii="Times New Roman" w:hAnsi="Times New Roman" w:cs="Times New Roman"/>
          <w:noProof/>
          <w:sz w:val="24"/>
          <w:szCs w:val="24"/>
        </w:rPr>
        <w:t xml:space="preserve"> (págs. 19</w:t>
      </w:r>
      <w:r w:rsidR="003B6374">
        <w:rPr>
          <w:rFonts w:ascii="Times New Roman" w:hAnsi="Times New Roman" w:cs="Times New Roman"/>
          <w:noProof/>
          <w:sz w:val="24"/>
          <w:szCs w:val="24"/>
        </w:rPr>
        <w:t>–</w:t>
      </w:r>
      <w:r w:rsidRPr="00420EDA">
        <w:rPr>
          <w:rFonts w:ascii="Times New Roman" w:hAnsi="Times New Roman" w:cs="Times New Roman"/>
          <w:noProof/>
          <w:sz w:val="24"/>
          <w:szCs w:val="24"/>
        </w:rPr>
        <w:t>20). Madrid: Katz.</w:t>
      </w:r>
    </w:p>
    <w:p w:rsidR="00BD2ED1" w:rsidRPr="00420EDA" w:rsidRDefault="00BD2ED1" w:rsidP="00BD2ED1">
      <w:pPr>
        <w:pStyle w:val="Bibliografa"/>
        <w:ind w:left="720" w:hanging="720"/>
        <w:rPr>
          <w:rFonts w:ascii="Times New Roman" w:hAnsi="Times New Roman" w:cs="Times New Roman"/>
          <w:noProof/>
          <w:sz w:val="24"/>
          <w:szCs w:val="24"/>
        </w:rPr>
      </w:pPr>
      <w:r w:rsidRPr="00420EDA">
        <w:rPr>
          <w:rFonts w:ascii="Times New Roman" w:hAnsi="Times New Roman" w:cs="Times New Roman"/>
          <w:noProof/>
          <w:sz w:val="24"/>
          <w:szCs w:val="24"/>
        </w:rPr>
        <w:lastRenderedPageBreak/>
        <w:t xml:space="preserve">Cavell, S. (2010). La filosofía como educación para adultos. En A. Lastra, </w:t>
      </w:r>
      <w:r w:rsidRPr="00420EDA">
        <w:rPr>
          <w:rFonts w:ascii="Times New Roman" w:hAnsi="Times New Roman" w:cs="Times New Roman"/>
          <w:i/>
          <w:iCs/>
          <w:noProof/>
          <w:sz w:val="24"/>
          <w:szCs w:val="24"/>
        </w:rPr>
        <w:t>Stanley Cavell, mundos vistos y ciudades de palabras</w:t>
      </w:r>
      <w:r w:rsidRPr="00420EDA">
        <w:rPr>
          <w:rFonts w:ascii="Times New Roman" w:hAnsi="Times New Roman" w:cs="Times New Roman"/>
          <w:noProof/>
          <w:sz w:val="24"/>
          <w:szCs w:val="24"/>
        </w:rPr>
        <w:t xml:space="preserve"> (págs. 17</w:t>
      </w:r>
      <w:r w:rsidR="003B6374">
        <w:rPr>
          <w:rFonts w:ascii="Times New Roman" w:hAnsi="Times New Roman" w:cs="Times New Roman"/>
          <w:noProof/>
          <w:sz w:val="24"/>
          <w:szCs w:val="24"/>
        </w:rPr>
        <w:t>–</w:t>
      </w:r>
      <w:r w:rsidRPr="00420EDA">
        <w:rPr>
          <w:rFonts w:ascii="Times New Roman" w:hAnsi="Times New Roman" w:cs="Times New Roman"/>
          <w:noProof/>
          <w:sz w:val="24"/>
          <w:szCs w:val="24"/>
        </w:rPr>
        <w:t>26). Madrid: Plaz</w:t>
      </w:r>
      <w:r w:rsidR="00DC6C7B">
        <w:rPr>
          <w:rFonts w:ascii="Times New Roman" w:hAnsi="Times New Roman" w:cs="Times New Roman"/>
          <w:noProof/>
          <w:color w:val="C00000"/>
          <w:sz w:val="24"/>
          <w:szCs w:val="24"/>
        </w:rPr>
        <w:t>a</w:t>
      </w:r>
      <w:r w:rsidRPr="00420EDA">
        <w:rPr>
          <w:rFonts w:ascii="Times New Roman" w:hAnsi="Times New Roman" w:cs="Times New Roman"/>
          <w:noProof/>
          <w:sz w:val="24"/>
          <w:szCs w:val="24"/>
        </w:rPr>
        <w:t xml:space="preserve"> y Valdés.</w:t>
      </w:r>
    </w:p>
    <w:p w:rsidR="00BD2ED1" w:rsidRPr="00420EDA" w:rsidRDefault="00BD2ED1" w:rsidP="00BD2ED1">
      <w:pPr>
        <w:pStyle w:val="Bibliografa"/>
        <w:ind w:left="720" w:hanging="720"/>
        <w:rPr>
          <w:rFonts w:ascii="Times New Roman" w:hAnsi="Times New Roman" w:cs="Times New Roman"/>
          <w:noProof/>
          <w:sz w:val="24"/>
          <w:szCs w:val="24"/>
        </w:rPr>
      </w:pPr>
      <w:r w:rsidRPr="00420EDA">
        <w:rPr>
          <w:rFonts w:ascii="Times New Roman" w:hAnsi="Times New Roman" w:cs="Times New Roman"/>
          <w:noProof/>
          <w:sz w:val="24"/>
          <w:szCs w:val="24"/>
        </w:rPr>
        <w:t xml:space="preserve">Choza, J. (2011). </w:t>
      </w:r>
      <w:r w:rsidRPr="00420EDA">
        <w:rPr>
          <w:rFonts w:ascii="Times New Roman" w:hAnsi="Times New Roman" w:cs="Times New Roman"/>
          <w:i/>
          <w:iCs/>
          <w:noProof/>
          <w:sz w:val="24"/>
          <w:szCs w:val="24"/>
        </w:rPr>
        <w:t>Historia de los sentimientos.</w:t>
      </w:r>
      <w:r w:rsidRPr="00420EDA">
        <w:rPr>
          <w:rFonts w:ascii="Times New Roman" w:hAnsi="Times New Roman" w:cs="Times New Roman"/>
          <w:noProof/>
          <w:sz w:val="24"/>
          <w:szCs w:val="24"/>
        </w:rPr>
        <w:t xml:space="preserve"> Sevilla: Thémata.</w:t>
      </w:r>
    </w:p>
    <w:p w:rsidR="00BD2ED1" w:rsidRPr="00420EDA" w:rsidRDefault="00BD2ED1" w:rsidP="00BD2ED1">
      <w:pPr>
        <w:pStyle w:val="Bibliografa"/>
        <w:ind w:left="720" w:hanging="720"/>
        <w:rPr>
          <w:rFonts w:ascii="Times New Roman" w:hAnsi="Times New Roman" w:cs="Times New Roman"/>
          <w:noProof/>
          <w:sz w:val="24"/>
          <w:szCs w:val="24"/>
        </w:rPr>
      </w:pPr>
      <w:r w:rsidRPr="00420EDA">
        <w:rPr>
          <w:rFonts w:ascii="Times New Roman" w:hAnsi="Times New Roman" w:cs="Times New Roman"/>
          <w:noProof/>
          <w:sz w:val="24"/>
          <w:szCs w:val="24"/>
        </w:rPr>
        <w:t xml:space="preserve">Cieutat, M. (1990). </w:t>
      </w:r>
      <w:r w:rsidRPr="00420EDA">
        <w:rPr>
          <w:rFonts w:ascii="Times New Roman" w:hAnsi="Times New Roman" w:cs="Times New Roman"/>
          <w:i/>
          <w:iCs/>
          <w:noProof/>
          <w:sz w:val="24"/>
          <w:szCs w:val="24"/>
        </w:rPr>
        <w:t>Frank Capra.</w:t>
      </w:r>
      <w:r w:rsidRPr="00420EDA">
        <w:rPr>
          <w:rFonts w:ascii="Times New Roman" w:hAnsi="Times New Roman" w:cs="Times New Roman"/>
          <w:noProof/>
          <w:sz w:val="24"/>
          <w:szCs w:val="24"/>
        </w:rPr>
        <w:t xml:space="preserve"> Barcelona: Cinema Club Collection.</w:t>
      </w:r>
    </w:p>
    <w:p w:rsidR="00BD2ED1" w:rsidRPr="00420EDA" w:rsidRDefault="00BD2ED1" w:rsidP="00BD2ED1">
      <w:pPr>
        <w:pStyle w:val="Bibliografa"/>
        <w:ind w:left="720" w:hanging="720"/>
        <w:rPr>
          <w:rFonts w:ascii="Times New Roman" w:hAnsi="Times New Roman" w:cs="Times New Roman"/>
          <w:noProof/>
          <w:sz w:val="24"/>
          <w:szCs w:val="24"/>
        </w:rPr>
      </w:pPr>
      <w:r w:rsidRPr="00420EDA">
        <w:rPr>
          <w:rFonts w:ascii="Times New Roman" w:hAnsi="Times New Roman" w:cs="Times New Roman"/>
          <w:noProof/>
          <w:sz w:val="24"/>
          <w:szCs w:val="24"/>
        </w:rPr>
        <w:t xml:space="preserve">Crespo, P. (2012). </w:t>
      </w:r>
      <w:r w:rsidRPr="00420EDA">
        <w:rPr>
          <w:rFonts w:ascii="Times New Roman" w:hAnsi="Times New Roman" w:cs="Times New Roman"/>
          <w:i/>
          <w:iCs/>
          <w:noProof/>
          <w:sz w:val="24"/>
          <w:szCs w:val="24"/>
        </w:rPr>
        <w:t>Lo quiso la suerte.</w:t>
      </w:r>
      <w:r w:rsidRPr="00420EDA">
        <w:rPr>
          <w:rFonts w:ascii="Times New Roman" w:hAnsi="Times New Roman" w:cs="Times New Roman"/>
          <w:noProof/>
          <w:sz w:val="24"/>
          <w:szCs w:val="24"/>
        </w:rPr>
        <w:t xml:space="preserve"> Madrid: Notorious Ediciones.</w:t>
      </w:r>
    </w:p>
    <w:p w:rsidR="00BD2ED1" w:rsidRPr="00DC6C7B" w:rsidRDefault="00BD2ED1" w:rsidP="00BD2ED1">
      <w:pPr>
        <w:pStyle w:val="Bibliografa"/>
        <w:ind w:left="720" w:hanging="720"/>
        <w:rPr>
          <w:rFonts w:ascii="Times New Roman" w:hAnsi="Times New Roman" w:cs="Times New Roman"/>
          <w:noProof/>
          <w:color w:val="C00000"/>
          <w:sz w:val="24"/>
          <w:szCs w:val="24"/>
        </w:rPr>
      </w:pPr>
      <w:r w:rsidRPr="00420EDA">
        <w:rPr>
          <w:rFonts w:ascii="Times New Roman" w:hAnsi="Times New Roman" w:cs="Times New Roman"/>
          <w:noProof/>
          <w:sz w:val="24"/>
          <w:szCs w:val="24"/>
        </w:rPr>
        <w:t xml:space="preserve">Diamond, C. (2003). The Difficulty of Reality and the Difficulty of Philosophy. </w:t>
      </w:r>
      <w:r w:rsidRPr="00420EDA">
        <w:rPr>
          <w:rFonts w:ascii="Times New Roman" w:hAnsi="Times New Roman" w:cs="Times New Roman"/>
          <w:i/>
          <w:iCs/>
          <w:noProof/>
          <w:sz w:val="24"/>
          <w:szCs w:val="24"/>
        </w:rPr>
        <w:t>Partial Answers: Journal of Literature and the History of Ideas</w:t>
      </w:r>
      <w:r w:rsidR="00DC6C7B">
        <w:rPr>
          <w:rFonts w:ascii="Times New Roman" w:hAnsi="Times New Roman" w:cs="Times New Roman"/>
          <w:i/>
          <w:iCs/>
          <w:noProof/>
          <w:sz w:val="24"/>
          <w:szCs w:val="24"/>
        </w:rPr>
        <w:t>,</w:t>
      </w:r>
      <w:r w:rsidRPr="00420EDA">
        <w:rPr>
          <w:rFonts w:ascii="Times New Roman" w:hAnsi="Times New Roman" w:cs="Times New Roman"/>
          <w:i/>
          <w:iCs/>
          <w:noProof/>
          <w:sz w:val="24"/>
          <w:szCs w:val="24"/>
        </w:rPr>
        <w:t xml:space="preserve"> </w:t>
      </w:r>
      <w:r w:rsidRPr="00DC6C7B">
        <w:rPr>
          <w:rFonts w:ascii="Times New Roman" w:hAnsi="Times New Roman" w:cs="Times New Roman"/>
          <w:iCs/>
          <w:noProof/>
          <w:sz w:val="24"/>
          <w:szCs w:val="24"/>
        </w:rPr>
        <w:t>1(2)</w:t>
      </w:r>
      <w:r w:rsidRPr="00420EDA">
        <w:rPr>
          <w:rFonts w:ascii="Times New Roman" w:hAnsi="Times New Roman" w:cs="Times New Roman"/>
          <w:i/>
          <w:iCs/>
          <w:noProof/>
          <w:sz w:val="24"/>
          <w:szCs w:val="24"/>
        </w:rPr>
        <w:t xml:space="preserve"> </w:t>
      </w:r>
      <w:r w:rsidRPr="00420EDA">
        <w:rPr>
          <w:rFonts w:ascii="Times New Roman" w:hAnsi="Times New Roman" w:cs="Times New Roman"/>
          <w:noProof/>
          <w:sz w:val="24"/>
          <w:szCs w:val="24"/>
        </w:rPr>
        <w:t>, 1</w:t>
      </w:r>
      <w:r w:rsidR="003B6374">
        <w:rPr>
          <w:rFonts w:ascii="Times New Roman" w:hAnsi="Times New Roman" w:cs="Times New Roman"/>
          <w:noProof/>
          <w:sz w:val="24"/>
          <w:szCs w:val="24"/>
        </w:rPr>
        <w:t>–</w:t>
      </w:r>
      <w:r w:rsidRPr="00420EDA">
        <w:rPr>
          <w:rFonts w:ascii="Times New Roman" w:hAnsi="Times New Roman" w:cs="Times New Roman"/>
          <w:noProof/>
          <w:sz w:val="24"/>
          <w:szCs w:val="24"/>
        </w:rPr>
        <w:t>26. Recuperado el 26 de March de 2019</w:t>
      </w:r>
      <w:r w:rsidR="00DC6C7B">
        <w:rPr>
          <w:rFonts w:ascii="Times New Roman" w:hAnsi="Times New Roman" w:cs="Times New Roman"/>
          <w:noProof/>
          <w:sz w:val="24"/>
          <w:szCs w:val="24"/>
        </w:rPr>
        <w:t xml:space="preserve">. </w:t>
      </w:r>
      <w:r w:rsidR="00DC6C7B">
        <w:rPr>
          <w:rFonts w:ascii="Times New Roman" w:hAnsi="Times New Roman" w:cs="Times New Roman"/>
          <w:noProof/>
          <w:color w:val="C00000"/>
          <w:sz w:val="24"/>
          <w:szCs w:val="24"/>
        </w:rPr>
        <w:t>FALTA URL.</w:t>
      </w:r>
    </w:p>
    <w:p w:rsidR="00BD2ED1" w:rsidRPr="00420EDA" w:rsidRDefault="00BD2ED1" w:rsidP="00BD2ED1">
      <w:pPr>
        <w:pStyle w:val="Bibliografa"/>
        <w:ind w:left="720" w:hanging="720"/>
        <w:rPr>
          <w:rFonts w:ascii="Times New Roman" w:hAnsi="Times New Roman" w:cs="Times New Roman"/>
          <w:noProof/>
          <w:sz w:val="24"/>
          <w:szCs w:val="24"/>
        </w:rPr>
      </w:pPr>
      <w:r w:rsidRPr="00420EDA">
        <w:rPr>
          <w:rFonts w:ascii="Times New Roman" w:hAnsi="Times New Roman" w:cs="Times New Roman"/>
          <w:noProof/>
          <w:sz w:val="24"/>
          <w:szCs w:val="24"/>
        </w:rPr>
        <w:t xml:space="preserve">Dostoyevski, F. M. (1991a). El idiota. En F. M. Dostoyevski, </w:t>
      </w:r>
      <w:r w:rsidRPr="00420EDA">
        <w:rPr>
          <w:rFonts w:ascii="Times New Roman" w:hAnsi="Times New Roman" w:cs="Times New Roman"/>
          <w:i/>
          <w:iCs/>
          <w:noProof/>
          <w:sz w:val="24"/>
          <w:szCs w:val="24"/>
        </w:rPr>
        <w:t>Obras Completas Tomo II</w:t>
      </w:r>
      <w:r w:rsidRPr="00420EDA">
        <w:rPr>
          <w:rFonts w:ascii="Times New Roman" w:hAnsi="Times New Roman" w:cs="Times New Roman"/>
          <w:noProof/>
          <w:sz w:val="24"/>
          <w:szCs w:val="24"/>
        </w:rPr>
        <w:t xml:space="preserve"> (R. C. Asséns, Trad., págs. 693</w:t>
      </w:r>
      <w:r w:rsidR="003B6374">
        <w:rPr>
          <w:rFonts w:ascii="Times New Roman" w:hAnsi="Times New Roman" w:cs="Times New Roman"/>
          <w:noProof/>
          <w:sz w:val="24"/>
          <w:szCs w:val="24"/>
        </w:rPr>
        <w:t>–</w:t>
      </w:r>
      <w:r w:rsidRPr="00420EDA">
        <w:rPr>
          <w:rFonts w:ascii="Times New Roman" w:hAnsi="Times New Roman" w:cs="Times New Roman"/>
          <w:noProof/>
          <w:sz w:val="24"/>
          <w:szCs w:val="24"/>
        </w:rPr>
        <w:t xml:space="preserve">1145). México: </w:t>
      </w:r>
      <w:r w:rsidR="00DC6C7B">
        <w:rPr>
          <w:rFonts w:ascii="Times New Roman" w:hAnsi="Times New Roman" w:cs="Times New Roman"/>
          <w:noProof/>
          <w:color w:val="C00000"/>
          <w:sz w:val="24"/>
          <w:szCs w:val="24"/>
        </w:rPr>
        <w:t>Aguil</w:t>
      </w:r>
      <w:r w:rsidRPr="00DC6C7B">
        <w:rPr>
          <w:rFonts w:ascii="Times New Roman" w:hAnsi="Times New Roman" w:cs="Times New Roman"/>
          <w:noProof/>
          <w:color w:val="C00000"/>
          <w:sz w:val="24"/>
          <w:szCs w:val="24"/>
        </w:rPr>
        <w:t>ar</w:t>
      </w:r>
      <w:r w:rsidRPr="00420EDA">
        <w:rPr>
          <w:rFonts w:ascii="Times New Roman" w:hAnsi="Times New Roman" w:cs="Times New Roman"/>
          <w:noProof/>
          <w:sz w:val="24"/>
          <w:szCs w:val="24"/>
        </w:rPr>
        <w:t>.</w:t>
      </w:r>
    </w:p>
    <w:p w:rsidR="00BD2ED1" w:rsidRPr="00420EDA" w:rsidRDefault="00BD2ED1" w:rsidP="00BD2ED1">
      <w:pPr>
        <w:pStyle w:val="Bibliografa"/>
        <w:ind w:left="720" w:hanging="720"/>
        <w:rPr>
          <w:rFonts w:ascii="Times New Roman" w:hAnsi="Times New Roman" w:cs="Times New Roman"/>
          <w:noProof/>
          <w:sz w:val="24"/>
          <w:szCs w:val="24"/>
        </w:rPr>
      </w:pPr>
      <w:r w:rsidRPr="00420EDA">
        <w:rPr>
          <w:rFonts w:ascii="Times New Roman" w:hAnsi="Times New Roman" w:cs="Times New Roman"/>
          <w:noProof/>
          <w:sz w:val="24"/>
          <w:szCs w:val="24"/>
        </w:rPr>
        <w:t xml:space="preserve">Dostoyevski, F. M. (1991b). Los hermanos Karamásovi. En F. M. Dostoyevski, </w:t>
      </w:r>
      <w:r w:rsidRPr="00420EDA">
        <w:rPr>
          <w:rFonts w:ascii="Times New Roman" w:hAnsi="Times New Roman" w:cs="Times New Roman"/>
          <w:i/>
          <w:iCs/>
          <w:noProof/>
          <w:sz w:val="24"/>
          <w:szCs w:val="24"/>
        </w:rPr>
        <w:t>Obras Completas</w:t>
      </w:r>
      <w:r w:rsidRPr="00420EDA">
        <w:rPr>
          <w:rFonts w:ascii="Times New Roman" w:hAnsi="Times New Roman" w:cs="Times New Roman"/>
          <w:noProof/>
          <w:sz w:val="24"/>
          <w:szCs w:val="24"/>
        </w:rPr>
        <w:t xml:space="preserve"> (págs. 869</w:t>
      </w:r>
      <w:r w:rsidR="003B6374">
        <w:rPr>
          <w:rFonts w:ascii="Times New Roman" w:hAnsi="Times New Roman" w:cs="Times New Roman"/>
          <w:noProof/>
          <w:sz w:val="24"/>
          <w:szCs w:val="24"/>
        </w:rPr>
        <w:t>–</w:t>
      </w:r>
      <w:r w:rsidRPr="00420EDA">
        <w:rPr>
          <w:rFonts w:ascii="Times New Roman" w:hAnsi="Times New Roman" w:cs="Times New Roman"/>
          <w:noProof/>
          <w:sz w:val="24"/>
          <w:szCs w:val="24"/>
        </w:rPr>
        <w:t>1459). México: Aguilar.</w:t>
      </w:r>
    </w:p>
    <w:p w:rsidR="00BD2ED1" w:rsidRPr="00420EDA" w:rsidRDefault="00BD2ED1" w:rsidP="00BD2ED1">
      <w:pPr>
        <w:pStyle w:val="Bibliografa"/>
        <w:ind w:left="720" w:hanging="720"/>
        <w:rPr>
          <w:rFonts w:ascii="Times New Roman" w:hAnsi="Times New Roman" w:cs="Times New Roman"/>
          <w:noProof/>
          <w:sz w:val="24"/>
          <w:szCs w:val="24"/>
        </w:rPr>
      </w:pPr>
      <w:r w:rsidRPr="00420EDA">
        <w:rPr>
          <w:rFonts w:ascii="Times New Roman" w:hAnsi="Times New Roman" w:cs="Times New Roman"/>
          <w:noProof/>
          <w:sz w:val="24"/>
          <w:szCs w:val="24"/>
        </w:rPr>
        <w:t xml:space="preserve">Pontifiuco Consejo para la Familia (1983). </w:t>
      </w:r>
      <w:r w:rsidRPr="00420EDA">
        <w:rPr>
          <w:rFonts w:ascii="Times New Roman" w:hAnsi="Times New Roman" w:cs="Times New Roman"/>
          <w:i/>
          <w:iCs/>
          <w:noProof/>
          <w:sz w:val="24"/>
          <w:szCs w:val="24"/>
        </w:rPr>
        <w:t>Carta de los derechos de la familia.</w:t>
      </w:r>
      <w:r w:rsidRPr="00420EDA">
        <w:rPr>
          <w:rFonts w:ascii="Times New Roman" w:hAnsi="Times New Roman" w:cs="Times New Roman"/>
          <w:noProof/>
          <w:sz w:val="24"/>
          <w:szCs w:val="24"/>
        </w:rPr>
        <w:t xml:space="preserve"> Ciudad del Vaticano: Libreria Editrice Vaticana.</w:t>
      </w:r>
    </w:p>
    <w:p w:rsidR="00BD2ED1" w:rsidRPr="00420EDA" w:rsidRDefault="00BD2ED1" w:rsidP="00BD2ED1">
      <w:pPr>
        <w:pStyle w:val="Bibliografa"/>
        <w:ind w:left="720" w:hanging="720"/>
        <w:rPr>
          <w:rFonts w:ascii="Times New Roman" w:hAnsi="Times New Roman" w:cs="Times New Roman"/>
          <w:noProof/>
          <w:sz w:val="24"/>
          <w:szCs w:val="24"/>
        </w:rPr>
      </w:pPr>
      <w:r w:rsidRPr="00420EDA">
        <w:rPr>
          <w:rFonts w:ascii="Times New Roman" w:hAnsi="Times New Roman" w:cs="Times New Roman"/>
          <w:noProof/>
          <w:sz w:val="24"/>
          <w:szCs w:val="24"/>
        </w:rPr>
        <w:t xml:space="preserve">Fassin, D. (2016). </w:t>
      </w:r>
      <w:r w:rsidRPr="00420EDA">
        <w:rPr>
          <w:rFonts w:ascii="Times New Roman" w:hAnsi="Times New Roman" w:cs="Times New Roman"/>
          <w:i/>
          <w:iCs/>
          <w:noProof/>
          <w:sz w:val="24"/>
          <w:szCs w:val="24"/>
        </w:rPr>
        <w:t>La razón humanitaria. Una historia moral del tiempo presente.</w:t>
      </w:r>
      <w:r w:rsidRPr="00420EDA">
        <w:rPr>
          <w:rFonts w:ascii="Times New Roman" w:hAnsi="Times New Roman" w:cs="Times New Roman"/>
          <w:noProof/>
          <w:sz w:val="24"/>
          <w:szCs w:val="24"/>
        </w:rPr>
        <w:t xml:space="preserve"> Buenos Aires: Prometeo.</w:t>
      </w:r>
    </w:p>
    <w:p w:rsidR="00BD2ED1" w:rsidRPr="00420EDA" w:rsidRDefault="00BD2ED1" w:rsidP="00BD2ED1">
      <w:pPr>
        <w:pStyle w:val="Bibliografa"/>
        <w:ind w:left="720" w:hanging="720"/>
        <w:rPr>
          <w:rFonts w:ascii="Times New Roman" w:hAnsi="Times New Roman" w:cs="Times New Roman"/>
          <w:noProof/>
          <w:sz w:val="24"/>
          <w:szCs w:val="24"/>
        </w:rPr>
      </w:pPr>
      <w:r w:rsidRPr="00420EDA">
        <w:rPr>
          <w:rFonts w:ascii="Times New Roman" w:hAnsi="Times New Roman" w:cs="Times New Roman"/>
          <w:noProof/>
          <w:sz w:val="24"/>
          <w:szCs w:val="24"/>
        </w:rPr>
        <w:t xml:space="preserve">Fassin, D. (2018). </w:t>
      </w:r>
      <w:r w:rsidRPr="00420EDA">
        <w:rPr>
          <w:rFonts w:ascii="Times New Roman" w:hAnsi="Times New Roman" w:cs="Times New Roman"/>
          <w:i/>
          <w:iCs/>
          <w:noProof/>
          <w:sz w:val="24"/>
          <w:szCs w:val="24"/>
        </w:rPr>
        <w:t>Por una repolitización del mundo. Las vidas descartables como desafío al siglo XXI.</w:t>
      </w:r>
      <w:r w:rsidRPr="00420EDA">
        <w:rPr>
          <w:rFonts w:ascii="Times New Roman" w:hAnsi="Times New Roman" w:cs="Times New Roman"/>
          <w:noProof/>
          <w:sz w:val="24"/>
          <w:szCs w:val="24"/>
        </w:rPr>
        <w:t xml:space="preserve"> Buenos Aires: Siglo XXI Argentina.</w:t>
      </w:r>
    </w:p>
    <w:p w:rsidR="00BD2ED1" w:rsidRPr="00420EDA" w:rsidRDefault="00BD2ED1" w:rsidP="00BD2ED1">
      <w:pPr>
        <w:pStyle w:val="Bibliografa"/>
        <w:ind w:left="720" w:hanging="720"/>
        <w:rPr>
          <w:rFonts w:ascii="Times New Roman" w:hAnsi="Times New Roman" w:cs="Times New Roman"/>
          <w:noProof/>
          <w:sz w:val="24"/>
          <w:szCs w:val="24"/>
        </w:rPr>
      </w:pPr>
      <w:r w:rsidRPr="00420EDA">
        <w:rPr>
          <w:rFonts w:ascii="Times New Roman" w:hAnsi="Times New Roman" w:cs="Times New Roman"/>
          <w:noProof/>
          <w:sz w:val="24"/>
          <w:szCs w:val="24"/>
        </w:rPr>
        <w:t xml:space="preserve">Francisco. (2015). </w:t>
      </w:r>
      <w:r w:rsidRPr="00420EDA">
        <w:rPr>
          <w:rFonts w:ascii="Times New Roman" w:hAnsi="Times New Roman" w:cs="Times New Roman"/>
          <w:i/>
          <w:iCs/>
          <w:noProof/>
          <w:sz w:val="24"/>
          <w:szCs w:val="24"/>
        </w:rPr>
        <w:t>Carta Encíclica "Laudato si'". Sobre el cuidado de la casa común.</w:t>
      </w:r>
      <w:r w:rsidRPr="00420EDA">
        <w:rPr>
          <w:rFonts w:ascii="Times New Roman" w:hAnsi="Times New Roman" w:cs="Times New Roman"/>
          <w:noProof/>
          <w:sz w:val="24"/>
          <w:szCs w:val="24"/>
        </w:rPr>
        <w:t xml:space="preserve"> Valencia: Boletín Oficial del Arzobispado de Valencia.</w:t>
      </w:r>
    </w:p>
    <w:p w:rsidR="00BD2ED1" w:rsidRPr="00420EDA" w:rsidRDefault="00BD2ED1" w:rsidP="00BD2ED1">
      <w:pPr>
        <w:pStyle w:val="Bibliografa"/>
        <w:ind w:left="720" w:hanging="720"/>
        <w:rPr>
          <w:rFonts w:ascii="Times New Roman" w:hAnsi="Times New Roman" w:cs="Times New Roman"/>
          <w:noProof/>
          <w:sz w:val="24"/>
          <w:szCs w:val="24"/>
        </w:rPr>
      </w:pPr>
      <w:r w:rsidRPr="00420EDA">
        <w:rPr>
          <w:rFonts w:ascii="Times New Roman" w:hAnsi="Times New Roman" w:cs="Times New Roman"/>
          <w:noProof/>
          <w:sz w:val="24"/>
          <w:szCs w:val="24"/>
        </w:rPr>
        <w:t xml:space="preserve">Francisco. (2016). </w:t>
      </w:r>
      <w:r w:rsidRPr="00420EDA">
        <w:rPr>
          <w:rFonts w:ascii="Times New Roman" w:hAnsi="Times New Roman" w:cs="Times New Roman"/>
          <w:i/>
          <w:iCs/>
          <w:noProof/>
          <w:sz w:val="24"/>
          <w:szCs w:val="24"/>
        </w:rPr>
        <w:t>Exhortación Apostólica Postsinodal "Amoris Laetitia".</w:t>
      </w:r>
      <w:r w:rsidRPr="00420EDA">
        <w:rPr>
          <w:rFonts w:ascii="Times New Roman" w:hAnsi="Times New Roman" w:cs="Times New Roman"/>
          <w:noProof/>
          <w:sz w:val="24"/>
          <w:szCs w:val="24"/>
        </w:rPr>
        <w:t xml:space="preserve"> Ciudad del Vaticano: Tipografía Vaticana.</w:t>
      </w:r>
    </w:p>
    <w:p w:rsidR="00BD2ED1" w:rsidRPr="00420EDA" w:rsidRDefault="00BD2ED1" w:rsidP="00BD2ED1">
      <w:pPr>
        <w:pStyle w:val="Bibliografa"/>
        <w:ind w:left="720" w:hanging="720"/>
        <w:rPr>
          <w:rFonts w:ascii="Times New Roman" w:hAnsi="Times New Roman" w:cs="Times New Roman"/>
          <w:noProof/>
          <w:sz w:val="24"/>
          <w:szCs w:val="24"/>
        </w:rPr>
      </w:pPr>
      <w:r w:rsidRPr="00420EDA">
        <w:rPr>
          <w:rFonts w:ascii="Times New Roman" w:hAnsi="Times New Roman" w:cs="Times New Roman"/>
          <w:noProof/>
          <w:sz w:val="24"/>
          <w:szCs w:val="24"/>
        </w:rPr>
        <w:t xml:space="preserve">Geertz, C. (2011). </w:t>
      </w:r>
      <w:r w:rsidRPr="00420EDA">
        <w:rPr>
          <w:rFonts w:ascii="Times New Roman" w:hAnsi="Times New Roman" w:cs="Times New Roman"/>
          <w:i/>
          <w:iCs/>
          <w:noProof/>
          <w:sz w:val="24"/>
          <w:szCs w:val="24"/>
        </w:rPr>
        <w:t>La interpretación de las culturas.</w:t>
      </w:r>
      <w:r w:rsidRPr="00420EDA">
        <w:rPr>
          <w:rFonts w:ascii="Times New Roman" w:hAnsi="Times New Roman" w:cs="Times New Roman"/>
          <w:noProof/>
          <w:sz w:val="24"/>
          <w:szCs w:val="24"/>
        </w:rPr>
        <w:t xml:space="preserve"> Barcelona: Gedisa.</w:t>
      </w:r>
    </w:p>
    <w:p w:rsidR="00BD2ED1" w:rsidRPr="00420EDA" w:rsidRDefault="00BD2ED1" w:rsidP="00BD2ED1">
      <w:pPr>
        <w:pStyle w:val="Bibliografa"/>
        <w:ind w:left="720" w:hanging="720"/>
        <w:rPr>
          <w:rFonts w:ascii="Times New Roman" w:hAnsi="Times New Roman" w:cs="Times New Roman"/>
          <w:noProof/>
          <w:sz w:val="24"/>
          <w:szCs w:val="24"/>
        </w:rPr>
      </w:pPr>
      <w:r w:rsidRPr="00420EDA">
        <w:rPr>
          <w:rFonts w:ascii="Times New Roman" w:hAnsi="Times New Roman" w:cs="Times New Roman"/>
          <w:noProof/>
          <w:sz w:val="24"/>
          <w:szCs w:val="24"/>
        </w:rPr>
        <w:t xml:space="preserve">Gehring, W. D. (2005). </w:t>
      </w:r>
      <w:r w:rsidRPr="00420EDA">
        <w:rPr>
          <w:rFonts w:ascii="Times New Roman" w:hAnsi="Times New Roman" w:cs="Times New Roman"/>
          <w:i/>
          <w:iCs/>
          <w:noProof/>
          <w:sz w:val="24"/>
          <w:szCs w:val="24"/>
        </w:rPr>
        <w:t>Leo McCarey. From Marx to McCarthy.</w:t>
      </w:r>
      <w:r w:rsidR="00DC6C7B">
        <w:rPr>
          <w:rFonts w:ascii="Times New Roman" w:hAnsi="Times New Roman" w:cs="Times New Roman"/>
          <w:noProof/>
          <w:sz w:val="24"/>
          <w:szCs w:val="24"/>
        </w:rPr>
        <w:t xml:space="preserve"> Lanham, Maryland </w:t>
      </w:r>
      <w:r w:rsidR="003B6374">
        <w:rPr>
          <w:rFonts w:ascii="Times New Roman" w:hAnsi="Times New Roman" w:cs="Times New Roman"/>
          <w:noProof/>
          <w:sz w:val="24"/>
          <w:szCs w:val="24"/>
        </w:rPr>
        <w:t>–</w:t>
      </w:r>
      <w:r w:rsidR="00DC6C7B">
        <w:rPr>
          <w:rFonts w:ascii="Times New Roman" w:hAnsi="Times New Roman" w:cs="Times New Roman"/>
          <w:noProof/>
          <w:sz w:val="24"/>
          <w:szCs w:val="24"/>
        </w:rPr>
        <w:t xml:space="preserve"> Toronto</w:t>
      </w:r>
      <w:r w:rsidR="003B6374">
        <w:rPr>
          <w:rFonts w:ascii="Times New Roman" w:hAnsi="Times New Roman" w:cs="Times New Roman"/>
          <w:noProof/>
          <w:sz w:val="24"/>
          <w:szCs w:val="24"/>
        </w:rPr>
        <w:t>–</w:t>
      </w:r>
      <w:r w:rsidRPr="00420EDA">
        <w:rPr>
          <w:rFonts w:ascii="Times New Roman" w:hAnsi="Times New Roman" w:cs="Times New Roman"/>
          <w:noProof/>
          <w:sz w:val="24"/>
          <w:szCs w:val="24"/>
        </w:rPr>
        <w:t>Washington: The Scrarecrow Press, inc.</w:t>
      </w:r>
    </w:p>
    <w:p w:rsidR="00BD2ED1" w:rsidRPr="00420EDA" w:rsidRDefault="00BD2ED1" w:rsidP="00BD2ED1">
      <w:pPr>
        <w:pStyle w:val="Bibliografa"/>
        <w:ind w:left="720" w:hanging="720"/>
        <w:rPr>
          <w:rFonts w:ascii="Times New Roman" w:hAnsi="Times New Roman" w:cs="Times New Roman"/>
          <w:noProof/>
          <w:sz w:val="24"/>
          <w:szCs w:val="24"/>
        </w:rPr>
      </w:pPr>
      <w:r w:rsidRPr="00420EDA">
        <w:rPr>
          <w:rFonts w:ascii="Times New Roman" w:hAnsi="Times New Roman" w:cs="Times New Roman"/>
          <w:noProof/>
          <w:sz w:val="24"/>
          <w:szCs w:val="24"/>
        </w:rPr>
        <w:t xml:space="preserve">Girona, R. (2008). </w:t>
      </w:r>
      <w:r w:rsidRPr="00420EDA">
        <w:rPr>
          <w:rFonts w:ascii="Times New Roman" w:hAnsi="Times New Roman" w:cs="Times New Roman"/>
          <w:i/>
          <w:iCs/>
          <w:noProof/>
          <w:sz w:val="24"/>
          <w:szCs w:val="24"/>
        </w:rPr>
        <w:t>Frank Capra.</w:t>
      </w:r>
      <w:r w:rsidRPr="00420EDA">
        <w:rPr>
          <w:rFonts w:ascii="Times New Roman" w:hAnsi="Times New Roman" w:cs="Times New Roman"/>
          <w:noProof/>
          <w:sz w:val="24"/>
          <w:szCs w:val="24"/>
        </w:rPr>
        <w:t xml:space="preserve"> Cátedra: Madrid.</w:t>
      </w:r>
    </w:p>
    <w:p w:rsidR="00BD2ED1" w:rsidRPr="00420EDA" w:rsidRDefault="00BD2ED1" w:rsidP="00BD2ED1">
      <w:pPr>
        <w:pStyle w:val="Bibliografa"/>
        <w:ind w:left="720" w:hanging="720"/>
        <w:rPr>
          <w:rFonts w:ascii="Times New Roman" w:hAnsi="Times New Roman" w:cs="Times New Roman"/>
          <w:noProof/>
          <w:sz w:val="24"/>
          <w:szCs w:val="24"/>
        </w:rPr>
      </w:pPr>
      <w:r w:rsidRPr="00420EDA">
        <w:rPr>
          <w:rFonts w:ascii="Times New Roman" w:hAnsi="Times New Roman" w:cs="Times New Roman"/>
          <w:noProof/>
          <w:sz w:val="24"/>
          <w:szCs w:val="24"/>
        </w:rPr>
        <w:t xml:space="preserve">Kendall, E. (1990). </w:t>
      </w:r>
      <w:r w:rsidRPr="00420EDA">
        <w:rPr>
          <w:rFonts w:ascii="Times New Roman" w:hAnsi="Times New Roman" w:cs="Times New Roman"/>
          <w:i/>
          <w:iCs/>
          <w:noProof/>
          <w:sz w:val="24"/>
          <w:szCs w:val="24"/>
        </w:rPr>
        <w:t xml:space="preserve">The Runaway Bride. Hollywood </w:t>
      </w:r>
      <w:r w:rsidR="00DC6C7B">
        <w:rPr>
          <w:rFonts w:ascii="Times New Roman" w:hAnsi="Times New Roman" w:cs="Times New Roman"/>
          <w:i/>
          <w:iCs/>
          <w:noProof/>
          <w:color w:val="C00000"/>
          <w:sz w:val="24"/>
          <w:szCs w:val="24"/>
        </w:rPr>
        <w:t>R</w:t>
      </w:r>
      <w:r w:rsidRPr="00DC6C7B">
        <w:rPr>
          <w:rFonts w:ascii="Times New Roman" w:hAnsi="Times New Roman" w:cs="Times New Roman"/>
          <w:i/>
          <w:iCs/>
          <w:noProof/>
          <w:color w:val="C00000"/>
          <w:sz w:val="24"/>
          <w:szCs w:val="24"/>
        </w:rPr>
        <w:t>omantic</w:t>
      </w:r>
      <w:r w:rsidR="00DC6C7B">
        <w:rPr>
          <w:rFonts w:ascii="Times New Roman" w:hAnsi="Times New Roman" w:cs="Times New Roman"/>
          <w:i/>
          <w:iCs/>
          <w:noProof/>
          <w:sz w:val="24"/>
          <w:szCs w:val="24"/>
        </w:rPr>
        <w:t xml:space="preserve"> </w:t>
      </w:r>
      <w:r w:rsidR="00DC6C7B">
        <w:rPr>
          <w:rFonts w:ascii="Times New Roman" w:hAnsi="Times New Roman" w:cs="Times New Roman"/>
          <w:i/>
          <w:iCs/>
          <w:noProof/>
          <w:color w:val="C00000"/>
          <w:sz w:val="24"/>
          <w:szCs w:val="24"/>
        </w:rPr>
        <w:t>C</w:t>
      </w:r>
      <w:r w:rsidRPr="00420EDA">
        <w:rPr>
          <w:rFonts w:ascii="Times New Roman" w:hAnsi="Times New Roman" w:cs="Times New Roman"/>
          <w:i/>
          <w:iCs/>
          <w:noProof/>
          <w:sz w:val="24"/>
          <w:szCs w:val="24"/>
        </w:rPr>
        <w:t>omedy of the 1930s.</w:t>
      </w:r>
      <w:r w:rsidRPr="00420EDA">
        <w:rPr>
          <w:rFonts w:ascii="Times New Roman" w:hAnsi="Times New Roman" w:cs="Times New Roman"/>
          <w:noProof/>
          <w:sz w:val="24"/>
          <w:szCs w:val="24"/>
        </w:rPr>
        <w:t xml:space="preserve"> New York, Toronto: Alfred A. Knopf; Random House of Canada Limited.</w:t>
      </w:r>
    </w:p>
    <w:p w:rsidR="00BD2ED1" w:rsidRPr="00420EDA" w:rsidRDefault="00BD2ED1" w:rsidP="00BD2ED1">
      <w:pPr>
        <w:pStyle w:val="Bibliografa"/>
        <w:ind w:left="720" w:hanging="720"/>
        <w:rPr>
          <w:rFonts w:ascii="Times New Roman" w:hAnsi="Times New Roman" w:cs="Times New Roman"/>
          <w:noProof/>
          <w:sz w:val="24"/>
          <w:szCs w:val="24"/>
        </w:rPr>
      </w:pPr>
      <w:r w:rsidRPr="00420EDA">
        <w:rPr>
          <w:rFonts w:ascii="Times New Roman" w:hAnsi="Times New Roman" w:cs="Times New Roman"/>
          <w:noProof/>
          <w:sz w:val="24"/>
          <w:szCs w:val="24"/>
        </w:rPr>
        <w:t xml:space="preserve">Lastra, A. (2007). </w:t>
      </w:r>
      <w:r w:rsidRPr="00420EDA">
        <w:rPr>
          <w:rFonts w:ascii="Times New Roman" w:hAnsi="Times New Roman" w:cs="Times New Roman"/>
          <w:i/>
          <w:iCs/>
          <w:noProof/>
          <w:sz w:val="24"/>
          <w:szCs w:val="24"/>
        </w:rPr>
        <w:t>Emerson como educador.</w:t>
      </w:r>
      <w:r w:rsidRPr="00420EDA">
        <w:rPr>
          <w:rFonts w:ascii="Times New Roman" w:hAnsi="Times New Roman" w:cs="Times New Roman"/>
          <w:noProof/>
          <w:sz w:val="24"/>
          <w:szCs w:val="24"/>
        </w:rPr>
        <w:t xml:space="preserve"> Madrid: Verbum.</w:t>
      </w:r>
    </w:p>
    <w:p w:rsidR="00BD2ED1" w:rsidRPr="00420EDA" w:rsidRDefault="00BD2ED1" w:rsidP="00BD2ED1">
      <w:pPr>
        <w:pStyle w:val="Bibliografa"/>
        <w:ind w:left="720" w:hanging="720"/>
        <w:rPr>
          <w:rFonts w:ascii="Times New Roman" w:hAnsi="Times New Roman" w:cs="Times New Roman"/>
          <w:noProof/>
          <w:sz w:val="24"/>
          <w:szCs w:val="24"/>
        </w:rPr>
      </w:pPr>
      <w:r w:rsidRPr="00420EDA">
        <w:rPr>
          <w:rFonts w:ascii="Times New Roman" w:hAnsi="Times New Roman" w:cs="Times New Roman"/>
          <w:noProof/>
          <w:sz w:val="24"/>
          <w:szCs w:val="24"/>
        </w:rPr>
        <w:t xml:space="preserve">Levinas, E. (2012). </w:t>
      </w:r>
      <w:r w:rsidRPr="00420EDA">
        <w:rPr>
          <w:rFonts w:ascii="Times New Roman" w:hAnsi="Times New Roman" w:cs="Times New Roman"/>
          <w:i/>
          <w:iCs/>
          <w:noProof/>
          <w:sz w:val="24"/>
          <w:szCs w:val="24"/>
        </w:rPr>
        <w:t>Totalidad e infinito. Ensayo sobre la exterioridad.</w:t>
      </w:r>
      <w:r w:rsidRPr="00420EDA">
        <w:rPr>
          <w:rFonts w:ascii="Times New Roman" w:hAnsi="Times New Roman" w:cs="Times New Roman"/>
          <w:noProof/>
          <w:sz w:val="24"/>
          <w:szCs w:val="24"/>
        </w:rPr>
        <w:t xml:space="preserve"> Salamanca: Ediciones </w:t>
      </w:r>
    </w:p>
    <w:p w:rsidR="00BD2ED1" w:rsidRPr="00420EDA" w:rsidRDefault="00BD2ED1" w:rsidP="00BD2ED1">
      <w:pPr>
        <w:pStyle w:val="Bibliografa"/>
        <w:ind w:left="720" w:hanging="720"/>
        <w:rPr>
          <w:rFonts w:ascii="Times New Roman" w:hAnsi="Times New Roman" w:cs="Times New Roman"/>
          <w:noProof/>
          <w:sz w:val="24"/>
          <w:szCs w:val="24"/>
        </w:rPr>
      </w:pPr>
      <w:r w:rsidRPr="00420EDA">
        <w:rPr>
          <w:rFonts w:ascii="Times New Roman" w:hAnsi="Times New Roman" w:cs="Times New Roman"/>
          <w:noProof/>
          <w:sz w:val="24"/>
          <w:szCs w:val="24"/>
        </w:rPr>
        <w:lastRenderedPageBreak/>
        <w:t xml:space="preserve">Maland, C. (1980). </w:t>
      </w:r>
      <w:r w:rsidRPr="00420EDA">
        <w:rPr>
          <w:rFonts w:ascii="Times New Roman" w:hAnsi="Times New Roman" w:cs="Times New Roman"/>
          <w:i/>
          <w:iCs/>
          <w:noProof/>
          <w:sz w:val="24"/>
          <w:szCs w:val="24"/>
        </w:rPr>
        <w:t>Frank Capra.</w:t>
      </w:r>
      <w:r w:rsidRPr="00420EDA">
        <w:rPr>
          <w:rFonts w:ascii="Times New Roman" w:hAnsi="Times New Roman" w:cs="Times New Roman"/>
          <w:noProof/>
          <w:sz w:val="24"/>
          <w:szCs w:val="24"/>
        </w:rPr>
        <w:t xml:space="preserve"> Boston: Twayne Publishers.</w:t>
      </w:r>
    </w:p>
    <w:p w:rsidR="00BD2ED1" w:rsidRPr="00420EDA" w:rsidRDefault="00BD2ED1" w:rsidP="00BD2ED1">
      <w:pPr>
        <w:pStyle w:val="Bibliografa"/>
        <w:ind w:left="720" w:hanging="720"/>
        <w:rPr>
          <w:rFonts w:ascii="Times New Roman" w:hAnsi="Times New Roman" w:cs="Times New Roman"/>
          <w:noProof/>
          <w:sz w:val="24"/>
          <w:szCs w:val="24"/>
        </w:rPr>
      </w:pPr>
      <w:r w:rsidRPr="00420EDA">
        <w:rPr>
          <w:rFonts w:ascii="Times New Roman" w:hAnsi="Times New Roman" w:cs="Times New Roman"/>
          <w:noProof/>
          <w:sz w:val="24"/>
          <w:szCs w:val="24"/>
        </w:rPr>
        <w:t xml:space="preserve">Marías, M. (1998). </w:t>
      </w:r>
      <w:r w:rsidRPr="00420EDA">
        <w:rPr>
          <w:rFonts w:ascii="Times New Roman" w:hAnsi="Times New Roman" w:cs="Times New Roman"/>
          <w:i/>
          <w:iCs/>
          <w:noProof/>
          <w:sz w:val="24"/>
          <w:szCs w:val="24"/>
        </w:rPr>
        <w:t>Leo McCarey. Sonrisas y lágrimas.</w:t>
      </w:r>
      <w:r w:rsidRPr="00420EDA">
        <w:rPr>
          <w:rFonts w:ascii="Times New Roman" w:hAnsi="Times New Roman" w:cs="Times New Roman"/>
          <w:noProof/>
          <w:sz w:val="24"/>
          <w:szCs w:val="24"/>
        </w:rPr>
        <w:t xml:space="preserve"> Madrid: Nickel Odeon.</w:t>
      </w:r>
    </w:p>
    <w:p w:rsidR="00BD2ED1" w:rsidRPr="00420EDA" w:rsidRDefault="00BD2ED1" w:rsidP="00BD2ED1">
      <w:pPr>
        <w:pStyle w:val="Bibliografa"/>
        <w:ind w:left="720" w:hanging="720"/>
        <w:rPr>
          <w:rFonts w:ascii="Times New Roman" w:hAnsi="Times New Roman" w:cs="Times New Roman"/>
          <w:noProof/>
          <w:sz w:val="24"/>
          <w:szCs w:val="24"/>
        </w:rPr>
      </w:pPr>
      <w:r w:rsidRPr="00420EDA">
        <w:rPr>
          <w:rFonts w:ascii="Times New Roman" w:hAnsi="Times New Roman" w:cs="Times New Roman"/>
          <w:noProof/>
          <w:sz w:val="24"/>
          <w:szCs w:val="24"/>
        </w:rPr>
        <w:t xml:space="preserve">McBride, J. (2000). </w:t>
      </w:r>
      <w:r w:rsidRPr="00420EDA">
        <w:rPr>
          <w:rFonts w:ascii="Times New Roman" w:hAnsi="Times New Roman" w:cs="Times New Roman"/>
          <w:i/>
          <w:iCs/>
          <w:noProof/>
          <w:sz w:val="24"/>
          <w:szCs w:val="24"/>
        </w:rPr>
        <w:t>Frank Capra: The Catastrophe of Success.</w:t>
      </w:r>
      <w:r w:rsidRPr="00420EDA">
        <w:rPr>
          <w:rFonts w:ascii="Times New Roman" w:hAnsi="Times New Roman" w:cs="Times New Roman"/>
          <w:noProof/>
          <w:sz w:val="24"/>
          <w:szCs w:val="24"/>
        </w:rPr>
        <w:t xml:space="preserve"> New York: Simon &amp;Schuster Inc.</w:t>
      </w:r>
    </w:p>
    <w:p w:rsidR="00BD2ED1" w:rsidRPr="00420EDA" w:rsidRDefault="00BD2ED1" w:rsidP="00BD2ED1">
      <w:pPr>
        <w:pStyle w:val="Bibliografa"/>
        <w:ind w:left="720" w:hanging="720"/>
        <w:rPr>
          <w:rFonts w:ascii="Times New Roman" w:hAnsi="Times New Roman" w:cs="Times New Roman"/>
          <w:noProof/>
          <w:sz w:val="24"/>
          <w:szCs w:val="24"/>
        </w:rPr>
      </w:pPr>
      <w:r w:rsidRPr="00420EDA">
        <w:rPr>
          <w:rFonts w:ascii="Times New Roman" w:hAnsi="Times New Roman" w:cs="Times New Roman"/>
          <w:noProof/>
          <w:sz w:val="24"/>
          <w:szCs w:val="24"/>
        </w:rPr>
        <w:t xml:space="preserve">Nussbaum, M. (2015). </w:t>
      </w:r>
      <w:r w:rsidRPr="00420EDA">
        <w:rPr>
          <w:rFonts w:ascii="Times New Roman" w:hAnsi="Times New Roman" w:cs="Times New Roman"/>
          <w:i/>
          <w:iCs/>
          <w:noProof/>
          <w:sz w:val="24"/>
          <w:szCs w:val="24"/>
        </w:rPr>
        <w:t>Crear capacidades. Propuesta para el desarrollo humano.</w:t>
      </w:r>
      <w:r w:rsidRPr="00420EDA">
        <w:rPr>
          <w:rFonts w:ascii="Times New Roman" w:hAnsi="Times New Roman" w:cs="Times New Roman"/>
          <w:noProof/>
          <w:sz w:val="24"/>
          <w:szCs w:val="24"/>
        </w:rPr>
        <w:t xml:space="preserve"> Barcelona: Paidós.</w:t>
      </w:r>
    </w:p>
    <w:p w:rsidR="00BD2ED1" w:rsidRPr="00420EDA" w:rsidRDefault="00BD2ED1" w:rsidP="00BD2ED1">
      <w:pPr>
        <w:pStyle w:val="Bibliografa"/>
        <w:ind w:left="720" w:hanging="720"/>
        <w:rPr>
          <w:rFonts w:ascii="Times New Roman" w:hAnsi="Times New Roman" w:cs="Times New Roman"/>
          <w:noProof/>
          <w:sz w:val="24"/>
          <w:szCs w:val="24"/>
        </w:rPr>
      </w:pPr>
      <w:r w:rsidRPr="00420EDA">
        <w:rPr>
          <w:rFonts w:ascii="Times New Roman" w:hAnsi="Times New Roman" w:cs="Times New Roman"/>
          <w:noProof/>
          <w:sz w:val="24"/>
          <w:szCs w:val="24"/>
        </w:rPr>
        <w:t xml:space="preserve">Peris Cancio, J. A. (2013). Fundamentación filosófica de las conversaciones cavellianas sobre la filmografía de Mitchell Leisen. </w:t>
      </w:r>
      <w:r w:rsidR="00DC6C7B">
        <w:rPr>
          <w:rFonts w:ascii="Times New Roman" w:hAnsi="Times New Roman" w:cs="Times New Roman"/>
          <w:i/>
          <w:iCs/>
          <w:noProof/>
          <w:sz w:val="24"/>
          <w:szCs w:val="24"/>
        </w:rPr>
        <w:t>SCIO</w:t>
      </w:r>
      <w:r w:rsidRPr="00DC6C7B">
        <w:rPr>
          <w:rFonts w:ascii="Times New Roman" w:hAnsi="Times New Roman" w:cs="Times New Roman"/>
          <w:iCs/>
          <w:noProof/>
          <w:sz w:val="24"/>
          <w:szCs w:val="24"/>
        </w:rPr>
        <w:t>(9)</w:t>
      </w:r>
      <w:r w:rsidRPr="00DC6C7B">
        <w:rPr>
          <w:rFonts w:ascii="Times New Roman" w:hAnsi="Times New Roman" w:cs="Times New Roman"/>
          <w:noProof/>
          <w:sz w:val="24"/>
          <w:szCs w:val="24"/>
        </w:rPr>
        <w:t>,</w:t>
      </w:r>
      <w:r w:rsidRPr="00420EDA">
        <w:rPr>
          <w:rFonts w:ascii="Times New Roman" w:hAnsi="Times New Roman" w:cs="Times New Roman"/>
          <w:noProof/>
          <w:sz w:val="24"/>
          <w:szCs w:val="24"/>
        </w:rPr>
        <w:t xml:space="preserve"> 55</w:t>
      </w:r>
      <w:r w:rsidR="003B6374">
        <w:rPr>
          <w:rFonts w:ascii="Times New Roman" w:hAnsi="Times New Roman" w:cs="Times New Roman"/>
          <w:noProof/>
          <w:sz w:val="24"/>
          <w:szCs w:val="24"/>
        </w:rPr>
        <w:t>–</w:t>
      </w:r>
      <w:r w:rsidRPr="00420EDA">
        <w:rPr>
          <w:rFonts w:ascii="Times New Roman" w:hAnsi="Times New Roman" w:cs="Times New Roman"/>
          <w:noProof/>
          <w:sz w:val="24"/>
          <w:szCs w:val="24"/>
        </w:rPr>
        <w:t>84.</w:t>
      </w:r>
    </w:p>
    <w:p w:rsidR="00BD2ED1" w:rsidRPr="00420EDA" w:rsidRDefault="00BD2ED1" w:rsidP="00BD2ED1">
      <w:pPr>
        <w:pStyle w:val="Bibliografa"/>
        <w:ind w:left="720" w:hanging="720"/>
        <w:rPr>
          <w:rFonts w:ascii="Times New Roman" w:hAnsi="Times New Roman" w:cs="Times New Roman"/>
          <w:noProof/>
          <w:sz w:val="24"/>
          <w:szCs w:val="24"/>
        </w:rPr>
      </w:pPr>
      <w:r w:rsidRPr="00420EDA">
        <w:rPr>
          <w:rFonts w:ascii="Times New Roman" w:hAnsi="Times New Roman" w:cs="Times New Roman"/>
          <w:noProof/>
          <w:sz w:val="24"/>
          <w:szCs w:val="24"/>
        </w:rPr>
        <w:t>Peris</w:t>
      </w:r>
      <w:r w:rsidR="003B6374">
        <w:rPr>
          <w:rFonts w:ascii="Times New Roman" w:hAnsi="Times New Roman" w:cs="Times New Roman"/>
          <w:noProof/>
          <w:sz w:val="24"/>
          <w:szCs w:val="24"/>
        </w:rPr>
        <w:t>–</w:t>
      </w:r>
      <w:r w:rsidRPr="00420EDA">
        <w:rPr>
          <w:rFonts w:ascii="Times New Roman" w:hAnsi="Times New Roman" w:cs="Times New Roman"/>
          <w:noProof/>
          <w:sz w:val="24"/>
          <w:szCs w:val="24"/>
        </w:rPr>
        <w:t>Cancio, J.</w:t>
      </w:r>
      <w:r w:rsidR="003B6374">
        <w:rPr>
          <w:rFonts w:ascii="Times New Roman" w:hAnsi="Times New Roman" w:cs="Times New Roman"/>
          <w:noProof/>
          <w:sz w:val="24"/>
          <w:szCs w:val="24"/>
        </w:rPr>
        <w:t>–</w:t>
      </w:r>
      <w:r w:rsidRPr="00420EDA">
        <w:rPr>
          <w:rFonts w:ascii="Times New Roman" w:hAnsi="Times New Roman" w:cs="Times New Roman"/>
          <w:noProof/>
          <w:sz w:val="24"/>
          <w:szCs w:val="24"/>
        </w:rPr>
        <w:t xml:space="preserve">A. (2002). </w:t>
      </w:r>
      <w:r w:rsidRPr="00420EDA">
        <w:rPr>
          <w:rFonts w:ascii="Times New Roman" w:hAnsi="Times New Roman" w:cs="Times New Roman"/>
          <w:i/>
          <w:iCs/>
          <w:noProof/>
          <w:sz w:val="24"/>
          <w:szCs w:val="24"/>
        </w:rPr>
        <w:t>Diez temas sobre los derechos de la familia. La familia, garantía de la dignidad humana.</w:t>
      </w:r>
      <w:r w:rsidRPr="00420EDA">
        <w:rPr>
          <w:rFonts w:ascii="Times New Roman" w:hAnsi="Times New Roman" w:cs="Times New Roman"/>
          <w:noProof/>
          <w:sz w:val="24"/>
          <w:szCs w:val="24"/>
        </w:rPr>
        <w:t xml:space="preserve"> Madrid: Eiunsa.</w:t>
      </w:r>
    </w:p>
    <w:p w:rsidR="00BD2ED1" w:rsidRPr="00420EDA" w:rsidRDefault="00BD2ED1" w:rsidP="00BD2ED1">
      <w:pPr>
        <w:pStyle w:val="Bibliografa"/>
        <w:ind w:left="720" w:hanging="720"/>
        <w:rPr>
          <w:rFonts w:ascii="Times New Roman" w:hAnsi="Times New Roman" w:cs="Times New Roman"/>
          <w:noProof/>
          <w:sz w:val="24"/>
          <w:szCs w:val="24"/>
        </w:rPr>
      </w:pPr>
      <w:r w:rsidRPr="00420EDA">
        <w:rPr>
          <w:rFonts w:ascii="Times New Roman" w:hAnsi="Times New Roman" w:cs="Times New Roman"/>
          <w:noProof/>
          <w:sz w:val="24"/>
          <w:szCs w:val="24"/>
        </w:rPr>
        <w:t xml:space="preserve">Pippin, </w:t>
      </w:r>
      <w:r w:rsidR="00DC6C7B">
        <w:rPr>
          <w:rFonts w:ascii="Times New Roman" w:hAnsi="Times New Roman" w:cs="Times New Roman"/>
          <w:noProof/>
          <w:sz w:val="24"/>
          <w:szCs w:val="24"/>
        </w:rPr>
        <w:t xml:space="preserve">R. (2016). Minds in the </w:t>
      </w:r>
      <w:r w:rsidR="00DC6C7B">
        <w:rPr>
          <w:rFonts w:ascii="Times New Roman" w:hAnsi="Times New Roman" w:cs="Times New Roman"/>
          <w:noProof/>
          <w:color w:val="C00000"/>
          <w:sz w:val="24"/>
          <w:szCs w:val="24"/>
        </w:rPr>
        <w:t>D</w:t>
      </w:r>
      <w:r w:rsidR="00DC6C7B">
        <w:rPr>
          <w:rFonts w:ascii="Times New Roman" w:hAnsi="Times New Roman" w:cs="Times New Roman"/>
          <w:noProof/>
          <w:sz w:val="24"/>
          <w:szCs w:val="24"/>
        </w:rPr>
        <w:t xml:space="preserve">ark: </w:t>
      </w:r>
      <w:r w:rsidR="00DC6C7B">
        <w:rPr>
          <w:rFonts w:ascii="Times New Roman" w:hAnsi="Times New Roman" w:cs="Times New Roman"/>
          <w:noProof/>
          <w:color w:val="C00000"/>
          <w:sz w:val="24"/>
          <w:szCs w:val="24"/>
        </w:rPr>
        <w:t>C</w:t>
      </w:r>
      <w:r w:rsidRPr="00420EDA">
        <w:rPr>
          <w:rFonts w:ascii="Times New Roman" w:hAnsi="Times New Roman" w:cs="Times New Roman"/>
          <w:noProof/>
          <w:sz w:val="24"/>
          <w:szCs w:val="24"/>
        </w:rPr>
        <w:t xml:space="preserve">inematic </w:t>
      </w:r>
      <w:r w:rsidR="00DC6C7B">
        <w:rPr>
          <w:rFonts w:ascii="Times New Roman" w:hAnsi="Times New Roman" w:cs="Times New Roman"/>
          <w:noProof/>
          <w:color w:val="C00000"/>
          <w:sz w:val="24"/>
          <w:szCs w:val="24"/>
        </w:rPr>
        <w:t>E</w:t>
      </w:r>
      <w:r w:rsidRPr="00420EDA">
        <w:rPr>
          <w:rFonts w:ascii="Times New Roman" w:hAnsi="Times New Roman" w:cs="Times New Roman"/>
          <w:noProof/>
          <w:sz w:val="24"/>
          <w:szCs w:val="24"/>
        </w:rPr>
        <w:t xml:space="preserve">xperience in the Dardenne Brohers' "Dans L'Osbcurité". </w:t>
      </w:r>
      <w:r w:rsidRPr="00420EDA">
        <w:rPr>
          <w:rFonts w:ascii="Times New Roman" w:hAnsi="Times New Roman" w:cs="Times New Roman"/>
          <w:i/>
          <w:iCs/>
          <w:noProof/>
          <w:sz w:val="24"/>
          <w:szCs w:val="24"/>
        </w:rPr>
        <w:t>Nonsite</w:t>
      </w:r>
      <w:r w:rsidR="00DC6C7B">
        <w:rPr>
          <w:rFonts w:ascii="Times New Roman" w:hAnsi="Times New Roman" w:cs="Times New Roman"/>
          <w:i/>
          <w:noProof/>
          <w:color w:val="C00000"/>
          <w:sz w:val="24"/>
          <w:szCs w:val="24"/>
        </w:rPr>
        <w:t>(</w:t>
      </w:r>
      <w:r w:rsidR="00DC6C7B" w:rsidRPr="00DC6C7B">
        <w:rPr>
          <w:rFonts w:ascii="Times New Roman" w:hAnsi="Times New Roman" w:cs="Times New Roman"/>
          <w:noProof/>
          <w:color w:val="C00000"/>
          <w:sz w:val="24"/>
          <w:szCs w:val="24"/>
        </w:rPr>
        <w:t>16)</w:t>
      </w:r>
      <w:r w:rsidR="00DC6C7B">
        <w:rPr>
          <w:rFonts w:ascii="Times New Roman" w:hAnsi="Times New Roman" w:cs="Times New Roman"/>
          <w:noProof/>
          <w:sz w:val="24"/>
          <w:szCs w:val="24"/>
        </w:rPr>
        <w:t>,</w:t>
      </w:r>
      <w:r w:rsidRPr="00420EDA">
        <w:rPr>
          <w:rFonts w:ascii="Times New Roman" w:hAnsi="Times New Roman" w:cs="Times New Roman"/>
          <w:noProof/>
          <w:sz w:val="24"/>
          <w:szCs w:val="24"/>
        </w:rPr>
        <w:t xml:space="preserve"> 1</w:t>
      </w:r>
      <w:r w:rsidR="003B6374">
        <w:rPr>
          <w:rFonts w:ascii="Times New Roman" w:hAnsi="Times New Roman" w:cs="Times New Roman"/>
          <w:noProof/>
          <w:sz w:val="24"/>
          <w:szCs w:val="24"/>
        </w:rPr>
        <w:t>–</w:t>
      </w:r>
      <w:r w:rsidRPr="00420EDA">
        <w:rPr>
          <w:rFonts w:ascii="Times New Roman" w:hAnsi="Times New Roman" w:cs="Times New Roman"/>
          <w:noProof/>
          <w:sz w:val="24"/>
          <w:szCs w:val="24"/>
        </w:rPr>
        <w:t>17.</w:t>
      </w:r>
    </w:p>
    <w:p w:rsidR="00BD2ED1" w:rsidRPr="00420EDA" w:rsidRDefault="00BD2ED1" w:rsidP="00BD2ED1">
      <w:pPr>
        <w:pStyle w:val="Bibliografa"/>
        <w:ind w:left="720" w:hanging="720"/>
        <w:rPr>
          <w:rFonts w:ascii="Times New Roman" w:hAnsi="Times New Roman" w:cs="Times New Roman"/>
          <w:noProof/>
          <w:sz w:val="24"/>
          <w:szCs w:val="24"/>
        </w:rPr>
      </w:pPr>
      <w:r w:rsidRPr="00420EDA">
        <w:rPr>
          <w:rFonts w:ascii="Times New Roman" w:hAnsi="Times New Roman" w:cs="Times New Roman"/>
          <w:noProof/>
          <w:sz w:val="24"/>
          <w:szCs w:val="24"/>
        </w:rPr>
        <w:t xml:space="preserve">Pippin, R. B. (2019). </w:t>
      </w:r>
      <w:r w:rsidRPr="00420EDA">
        <w:rPr>
          <w:rFonts w:ascii="Times New Roman" w:hAnsi="Times New Roman" w:cs="Times New Roman"/>
          <w:i/>
          <w:iCs/>
          <w:noProof/>
          <w:sz w:val="24"/>
          <w:szCs w:val="24"/>
        </w:rPr>
        <w:t>Nicholas Ray y la política de la vida emocional.</w:t>
      </w:r>
      <w:r w:rsidRPr="00420EDA">
        <w:rPr>
          <w:rFonts w:ascii="Times New Roman" w:hAnsi="Times New Roman" w:cs="Times New Roman"/>
          <w:noProof/>
          <w:sz w:val="24"/>
          <w:szCs w:val="24"/>
        </w:rPr>
        <w:t xml:space="preserve"> Madrid: Trayectos Shangrila.</w:t>
      </w:r>
    </w:p>
    <w:p w:rsidR="00BD2ED1" w:rsidRPr="00420EDA" w:rsidRDefault="00BD2ED1" w:rsidP="00BD2ED1">
      <w:pPr>
        <w:pStyle w:val="Bibliografa"/>
        <w:ind w:left="720" w:hanging="720"/>
        <w:rPr>
          <w:rFonts w:ascii="Times New Roman" w:hAnsi="Times New Roman" w:cs="Times New Roman"/>
          <w:noProof/>
          <w:sz w:val="24"/>
          <w:szCs w:val="24"/>
        </w:rPr>
      </w:pPr>
      <w:r w:rsidRPr="00420EDA">
        <w:rPr>
          <w:rFonts w:ascii="Times New Roman" w:hAnsi="Times New Roman" w:cs="Times New Roman"/>
          <w:noProof/>
          <w:sz w:val="24"/>
          <w:szCs w:val="24"/>
        </w:rPr>
        <w:t xml:space="preserve">Poague, L. (1994). </w:t>
      </w:r>
      <w:r w:rsidRPr="00420EDA">
        <w:rPr>
          <w:rFonts w:ascii="Times New Roman" w:hAnsi="Times New Roman" w:cs="Times New Roman"/>
          <w:i/>
          <w:iCs/>
          <w:noProof/>
          <w:sz w:val="24"/>
          <w:szCs w:val="24"/>
        </w:rPr>
        <w:t>Another Frank Capra.</w:t>
      </w:r>
      <w:r w:rsidRPr="00420EDA">
        <w:rPr>
          <w:rFonts w:ascii="Times New Roman" w:hAnsi="Times New Roman" w:cs="Times New Roman"/>
          <w:noProof/>
          <w:sz w:val="24"/>
          <w:szCs w:val="24"/>
        </w:rPr>
        <w:t xml:space="preserve"> Cambridge, New York, Melbourne: Cambridge Univrsity Press.</w:t>
      </w:r>
    </w:p>
    <w:p w:rsidR="00BD2ED1" w:rsidRPr="00420EDA" w:rsidRDefault="00BD2ED1" w:rsidP="00BD2ED1">
      <w:pPr>
        <w:pStyle w:val="Bibliografa"/>
        <w:ind w:left="720" w:hanging="720"/>
        <w:rPr>
          <w:rFonts w:ascii="Times New Roman" w:hAnsi="Times New Roman" w:cs="Times New Roman"/>
          <w:noProof/>
          <w:sz w:val="24"/>
          <w:szCs w:val="24"/>
        </w:rPr>
      </w:pPr>
      <w:r w:rsidRPr="00420EDA">
        <w:rPr>
          <w:rFonts w:ascii="Times New Roman" w:hAnsi="Times New Roman" w:cs="Times New Roman"/>
          <w:noProof/>
          <w:sz w:val="24"/>
          <w:szCs w:val="24"/>
        </w:rPr>
        <w:t xml:space="preserve">Sanmartín Esplugues, J. (2015). </w:t>
      </w:r>
      <w:r w:rsidRPr="00420EDA">
        <w:rPr>
          <w:rFonts w:ascii="Times New Roman" w:hAnsi="Times New Roman" w:cs="Times New Roman"/>
          <w:i/>
          <w:iCs/>
          <w:noProof/>
          <w:sz w:val="24"/>
          <w:szCs w:val="24"/>
        </w:rPr>
        <w:t>Bancarrota moral: violencia político</w:t>
      </w:r>
      <w:r w:rsidR="003B6374">
        <w:rPr>
          <w:rFonts w:ascii="Times New Roman" w:hAnsi="Times New Roman" w:cs="Times New Roman"/>
          <w:i/>
          <w:iCs/>
          <w:noProof/>
          <w:sz w:val="24"/>
          <w:szCs w:val="24"/>
        </w:rPr>
        <w:t>–</w:t>
      </w:r>
      <w:r w:rsidRPr="00420EDA">
        <w:rPr>
          <w:rFonts w:ascii="Times New Roman" w:hAnsi="Times New Roman" w:cs="Times New Roman"/>
          <w:i/>
          <w:iCs/>
          <w:noProof/>
          <w:sz w:val="24"/>
          <w:szCs w:val="24"/>
        </w:rPr>
        <w:t>financiera y resiliencia ciudadana.</w:t>
      </w:r>
      <w:r w:rsidRPr="00420EDA">
        <w:rPr>
          <w:rFonts w:ascii="Times New Roman" w:hAnsi="Times New Roman" w:cs="Times New Roman"/>
          <w:noProof/>
          <w:sz w:val="24"/>
          <w:szCs w:val="24"/>
        </w:rPr>
        <w:t xml:space="preserve"> Barcelona: Sello.</w:t>
      </w:r>
    </w:p>
    <w:p w:rsidR="00BD2ED1" w:rsidRPr="00420EDA" w:rsidRDefault="00BD2ED1" w:rsidP="00BD2ED1">
      <w:pPr>
        <w:pStyle w:val="Bibliografa"/>
        <w:ind w:left="720" w:hanging="720"/>
        <w:rPr>
          <w:rFonts w:ascii="Times New Roman" w:hAnsi="Times New Roman" w:cs="Times New Roman"/>
          <w:noProof/>
          <w:sz w:val="24"/>
          <w:szCs w:val="24"/>
        </w:rPr>
      </w:pPr>
      <w:r w:rsidRPr="00420EDA">
        <w:rPr>
          <w:rFonts w:ascii="Times New Roman" w:hAnsi="Times New Roman" w:cs="Times New Roman"/>
          <w:noProof/>
          <w:sz w:val="24"/>
          <w:szCs w:val="24"/>
        </w:rPr>
        <w:t xml:space="preserve">Sanmartín Esplugues, J. (2018). Crítica de la razón cruel. Breve análisis de los riesgos de una tecnología sin humanismo. </w:t>
      </w:r>
      <w:r w:rsidRPr="00420EDA">
        <w:rPr>
          <w:rFonts w:ascii="Times New Roman" w:hAnsi="Times New Roman" w:cs="Times New Roman"/>
          <w:i/>
          <w:iCs/>
          <w:noProof/>
          <w:sz w:val="24"/>
          <w:szCs w:val="24"/>
        </w:rPr>
        <w:t>SCIO. Revista de Filosofía</w:t>
      </w:r>
      <w:r w:rsidR="00C05252">
        <w:rPr>
          <w:rFonts w:ascii="Times New Roman" w:hAnsi="Times New Roman" w:cs="Times New Roman"/>
          <w:iCs/>
          <w:noProof/>
          <w:color w:val="C00000"/>
          <w:sz w:val="24"/>
          <w:szCs w:val="24"/>
        </w:rPr>
        <w:t>(15)</w:t>
      </w:r>
      <w:r w:rsidRPr="00420EDA">
        <w:rPr>
          <w:rFonts w:ascii="Times New Roman" w:hAnsi="Times New Roman" w:cs="Times New Roman"/>
          <w:noProof/>
          <w:sz w:val="24"/>
          <w:szCs w:val="24"/>
        </w:rPr>
        <w:t>, 29</w:t>
      </w:r>
      <w:r w:rsidR="003B6374">
        <w:rPr>
          <w:rFonts w:ascii="Times New Roman" w:hAnsi="Times New Roman" w:cs="Times New Roman"/>
          <w:noProof/>
          <w:sz w:val="24"/>
          <w:szCs w:val="24"/>
        </w:rPr>
        <w:t>–</w:t>
      </w:r>
      <w:r w:rsidRPr="00420EDA">
        <w:rPr>
          <w:rFonts w:ascii="Times New Roman" w:hAnsi="Times New Roman" w:cs="Times New Roman"/>
          <w:noProof/>
          <w:sz w:val="24"/>
          <w:szCs w:val="24"/>
        </w:rPr>
        <w:t>61.</w:t>
      </w:r>
    </w:p>
    <w:p w:rsidR="00127767" w:rsidRPr="00DC6C7B" w:rsidRDefault="00127767" w:rsidP="00127767">
      <w:pPr>
        <w:pStyle w:val="Bibliografa"/>
        <w:ind w:left="720" w:hanging="720"/>
        <w:rPr>
          <w:rFonts w:ascii="Times New Roman" w:hAnsi="Times New Roman" w:cs="Times New Roman"/>
          <w:color w:val="C00000"/>
          <w:sz w:val="24"/>
          <w:szCs w:val="24"/>
        </w:rPr>
      </w:pPr>
      <w:r w:rsidRPr="00420EDA">
        <w:rPr>
          <w:rFonts w:ascii="Times New Roman" w:hAnsi="Times New Roman" w:cs="Times New Roman"/>
          <w:noProof/>
          <w:sz w:val="24"/>
          <w:szCs w:val="24"/>
        </w:rPr>
        <w:t>Sanmartín, J., &amp; Peris</w:t>
      </w:r>
      <w:r w:rsidR="003B6374">
        <w:rPr>
          <w:rFonts w:ascii="Times New Roman" w:hAnsi="Times New Roman" w:cs="Times New Roman"/>
          <w:noProof/>
          <w:sz w:val="24"/>
          <w:szCs w:val="24"/>
        </w:rPr>
        <w:t>–</w:t>
      </w:r>
      <w:r w:rsidRPr="00420EDA">
        <w:rPr>
          <w:rFonts w:ascii="Times New Roman" w:hAnsi="Times New Roman" w:cs="Times New Roman"/>
          <w:noProof/>
          <w:sz w:val="24"/>
          <w:szCs w:val="24"/>
        </w:rPr>
        <w:t xml:space="preserve">Cancio, J. (2017a). El personalismo fílmico en las primeras películas de Leo McCarey: aspectos metodológicos y filosóficos. </w:t>
      </w:r>
      <w:r w:rsidRPr="00420EDA">
        <w:rPr>
          <w:rFonts w:ascii="Times New Roman" w:hAnsi="Times New Roman" w:cs="Times New Roman"/>
          <w:i/>
          <w:iCs/>
          <w:noProof/>
          <w:sz w:val="24"/>
          <w:szCs w:val="24"/>
        </w:rPr>
        <w:t>Quién. Revista de Filosofía personalista</w:t>
      </w:r>
      <w:r w:rsidRPr="00420EDA">
        <w:rPr>
          <w:rFonts w:ascii="Times New Roman" w:hAnsi="Times New Roman" w:cs="Times New Roman"/>
          <w:noProof/>
          <w:sz w:val="24"/>
          <w:szCs w:val="24"/>
        </w:rPr>
        <w:t>.</w:t>
      </w:r>
      <w:r w:rsidR="00DC6C7B">
        <w:rPr>
          <w:rFonts w:ascii="Times New Roman" w:hAnsi="Times New Roman" w:cs="Times New Roman"/>
          <w:noProof/>
          <w:sz w:val="24"/>
          <w:szCs w:val="24"/>
        </w:rPr>
        <w:t xml:space="preserve"> </w:t>
      </w:r>
      <w:r w:rsidR="00DC6C7B">
        <w:rPr>
          <w:rFonts w:ascii="Times New Roman" w:hAnsi="Times New Roman" w:cs="Times New Roman"/>
          <w:noProof/>
          <w:color w:val="C00000"/>
          <w:sz w:val="24"/>
          <w:szCs w:val="24"/>
        </w:rPr>
        <w:t>FALTA NÚMERO Y PÁGINAS.</w:t>
      </w:r>
    </w:p>
    <w:p w:rsidR="00BD2ED1" w:rsidRPr="00420EDA" w:rsidRDefault="00BD2ED1" w:rsidP="00BD2ED1">
      <w:pPr>
        <w:pStyle w:val="Bibliografa"/>
        <w:ind w:left="720" w:hanging="720"/>
        <w:rPr>
          <w:rFonts w:ascii="Times New Roman" w:hAnsi="Times New Roman" w:cs="Times New Roman"/>
          <w:noProof/>
          <w:sz w:val="24"/>
          <w:szCs w:val="24"/>
        </w:rPr>
      </w:pPr>
      <w:r w:rsidRPr="00420EDA">
        <w:rPr>
          <w:rFonts w:ascii="Times New Roman" w:hAnsi="Times New Roman" w:cs="Times New Roman"/>
          <w:noProof/>
          <w:sz w:val="24"/>
          <w:szCs w:val="24"/>
        </w:rPr>
        <w:t>Sanmartín Esplugues, J., &amp; Peris</w:t>
      </w:r>
      <w:r w:rsidR="003B6374">
        <w:rPr>
          <w:rFonts w:ascii="Times New Roman" w:hAnsi="Times New Roman" w:cs="Times New Roman"/>
          <w:noProof/>
          <w:sz w:val="24"/>
          <w:szCs w:val="24"/>
        </w:rPr>
        <w:t>–</w:t>
      </w:r>
      <w:r w:rsidRPr="00420EDA">
        <w:rPr>
          <w:rFonts w:ascii="Times New Roman" w:hAnsi="Times New Roman" w:cs="Times New Roman"/>
          <w:noProof/>
          <w:sz w:val="24"/>
          <w:szCs w:val="24"/>
        </w:rPr>
        <w:t>Cancio, J.</w:t>
      </w:r>
      <w:r w:rsidR="003B6374">
        <w:rPr>
          <w:rFonts w:ascii="Times New Roman" w:hAnsi="Times New Roman" w:cs="Times New Roman"/>
          <w:noProof/>
          <w:sz w:val="24"/>
          <w:szCs w:val="24"/>
        </w:rPr>
        <w:t>–</w:t>
      </w:r>
      <w:r w:rsidRPr="00420EDA">
        <w:rPr>
          <w:rFonts w:ascii="Times New Roman" w:hAnsi="Times New Roman" w:cs="Times New Roman"/>
          <w:noProof/>
          <w:sz w:val="24"/>
          <w:szCs w:val="24"/>
        </w:rPr>
        <w:t>A. (2017</w:t>
      </w:r>
      <w:r w:rsidR="00127767" w:rsidRPr="00420EDA">
        <w:rPr>
          <w:rFonts w:ascii="Times New Roman" w:hAnsi="Times New Roman" w:cs="Times New Roman"/>
          <w:noProof/>
          <w:sz w:val="24"/>
          <w:szCs w:val="24"/>
        </w:rPr>
        <w:t>b</w:t>
      </w:r>
      <w:r w:rsidRPr="00420EDA">
        <w:rPr>
          <w:rFonts w:ascii="Times New Roman" w:hAnsi="Times New Roman" w:cs="Times New Roman"/>
          <w:noProof/>
          <w:sz w:val="24"/>
          <w:szCs w:val="24"/>
        </w:rPr>
        <w:t xml:space="preserve">). </w:t>
      </w:r>
      <w:r w:rsidRPr="00420EDA">
        <w:rPr>
          <w:rFonts w:ascii="Times New Roman" w:hAnsi="Times New Roman" w:cs="Times New Roman"/>
          <w:i/>
          <w:iCs/>
          <w:noProof/>
          <w:sz w:val="24"/>
          <w:szCs w:val="24"/>
        </w:rPr>
        <w:t>Cuadernos de Filosofía y Cine 02. Los principios personalistas en la filmografía de Frank Capra.</w:t>
      </w:r>
      <w:r w:rsidRPr="00420EDA">
        <w:rPr>
          <w:rFonts w:ascii="Times New Roman" w:hAnsi="Times New Roman" w:cs="Times New Roman"/>
          <w:noProof/>
          <w:sz w:val="24"/>
          <w:szCs w:val="24"/>
        </w:rPr>
        <w:t xml:space="preserve"> Valencia: Universidad Católica de Valencia San Vicente Mártir.</w:t>
      </w:r>
    </w:p>
    <w:p w:rsidR="00BD2ED1" w:rsidRPr="00420EDA" w:rsidRDefault="00BD2ED1" w:rsidP="00BD2ED1">
      <w:pPr>
        <w:pStyle w:val="Bibliografa"/>
        <w:ind w:left="720" w:hanging="720"/>
        <w:rPr>
          <w:rFonts w:ascii="Times New Roman" w:hAnsi="Times New Roman" w:cs="Times New Roman"/>
          <w:noProof/>
          <w:sz w:val="24"/>
          <w:szCs w:val="24"/>
        </w:rPr>
      </w:pPr>
      <w:r w:rsidRPr="00420EDA">
        <w:rPr>
          <w:rFonts w:ascii="Times New Roman" w:hAnsi="Times New Roman" w:cs="Times New Roman"/>
          <w:noProof/>
          <w:sz w:val="24"/>
          <w:szCs w:val="24"/>
        </w:rPr>
        <w:t>Sanmartín Esplugues, J., &amp; Peris</w:t>
      </w:r>
      <w:r w:rsidR="003B6374">
        <w:rPr>
          <w:rFonts w:ascii="Times New Roman" w:hAnsi="Times New Roman" w:cs="Times New Roman"/>
          <w:noProof/>
          <w:sz w:val="24"/>
          <w:szCs w:val="24"/>
        </w:rPr>
        <w:t>–</w:t>
      </w:r>
      <w:r w:rsidRPr="00420EDA">
        <w:rPr>
          <w:rFonts w:ascii="Times New Roman" w:hAnsi="Times New Roman" w:cs="Times New Roman"/>
          <w:noProof/>
          <w:sz w:val="24"/>
          <w:szCs w:val="24"/>
        </w:rPr>
        <w:t>Cancio, J.</w:t>
      </w:r>
      <w:r w:rsidR="003B6374">
        <w:rPr>
          <w:rFonts w:ascii="Times New Roman" w:hAnsi="Times New Roman" w:cs="Times New Roman"/>
          <w:noProof/>
          <w:sz w:val="24"/>
          <w:szCs w:val="24"/>
        </w:rPr>
        <w:t>–</w:t>
      </w:r>
      <w:r w:rsidRPr="00420EDA">
        <w:rPr>
          <w:rFonts w:ascii="Times New Roman" w:hAnsi="Times New Roman" w:cs="Times New Roman"/>
          <w:noProof/>
          <w:sz w:val="24"/>
          <w:szCs w:val="24"/>
        </w:rPr>
        <w:t xml:space="preserve">A. (2019a). </w:t>
      </w:r>
      <w:r w:rsidRPr="00420EDA">
        <w:rPr>
          <w:rFonts w:ascii="Times New Roman" w:hAnsi="Times New Roman" w:cs="Times New Roman"/>
          <w:i/>
          <w:iCs/>
          <w:noProof/>
          <w:sz w:val="24"/>
          <w:szCs w:val="24"/>
        </w:rPr>
        <w:t>Cuadernos de Filosofía y Cine 03. La plenitud del personalismo fílmico en la filmografía de Frank Capra (I). De Mr. Deeds Goes to Town (1936) a Mr. Smith Goes to Washington (1939).</w:t>
      </w:r>
      <w:r w:rsidRPr="00420EDA">
        <w:rPr>
          <w:rFonts w:ascii="Times New Roman" w:hAnsi="Times New Roman" w:cs="Times New Roman"/>
          <w:noProof/>
          <w:sz w:val="24"/>
          <w:szCs w:val="24"/>
        </w:rPr>
        <w:t xml:space="preserve"> Valencia: Universidad Católica de Valencia San Vicente Mártir.</w:t>
      </w:r>
    </w:p>
    <w:p w:rsidR="00BD2ED1" w:rsidRPr="00420EDA" w:rsidRDefault="00BD2ED1" w:rsidP="00BD2ED1">
      <w:pPr>
        <w:pStyle w:val="Bibliografa"/>
        <w:ind w:left="720" w:hanging="720"/>
        <w:rPr>
          <w:rFonts w:ascii="Times New Roman" w:hAnsi="Times New Roman" w:cs="Times New Roman"/>
          <w:noProof/>
          <w:sz w:val="24"/>
          <w:szCs w:val="24"/>
        </w:rPr>
      </w:pPr>
      <w:r w:rsidRPr="00420EDA">
        <w:rPr>
          <w:rFonts w:ascii="Times New Roman" w:hAnsi="Times New Roman" w:cs="Times New Roman"/>
          <w:noProof/>
          <w:sz w:val="24"/>
          <w:szCs w:val="24"/>
        </w:rPr>
        <w:t>Sanmartín Esplugues, J., &amp; Peris</w:t>
      </w:r>
      <w:r w:rsidR="003B6374">
        <w:rPr>
          <w:rFonts w:ascii="Times New Roman" w:hAnsi="Times New Roman" w:cs="Times New Roman"/>
          <w:noProof/>
          <w:sz w:val="24"/>
          <w:szCs w:val="24"/>
        </w:rPr>
        <w:t>–</w:t>
      </w:r>
      <w:r w:rsidRPr="00420EDA">
        <w:rPr>
          <w:rFonts w:ascii="Times New Roman" w:hAnsi="Times New Roman" w:cs="Times New Roman"/>
          <w:noProof/>
          <w:sz w:val="24"/>
          <w:szCs w:val="24"/>
        </w:rPr>
        <w:t>Cancio, J.</w:t>
      </w:r>
      <w:r w:rsidR="003B6374">
        <w:rPr>
          <w:rFonts w:ascii="Times New Roman" w:hAnsi="Times New Roman" w:cs="Times New Roman"/>
          <w:noProof/>
          <w:sz w:val="24"/>
          <w:szCs w:val="24"/>
        </w:rPr>
        <w:t>–</w:t>
      </w:r>
      <w:r w:rsidRPr="00420EDA">
        <w:rPr>
          <w:rFonts w:ascii="Times New Roman" w:hAnsi="Times New Roman" w:cs="Times New Roman"/>
          <w:noProof/>
          <w:sz w:val="24"/>
          <w:szCs w:val="24"/>
        </w:rPr>
        <w:t xml:space="preserve">A. (2019b). </w:t>
      </w:r>
      <w:r w:rsidRPr="00420EDA">
        <w:rPr>
          <w:rFonts w:ascii="Times New Roman" w:hAnsi="Times New Roman" w:cs="Times New Roman"/>
          <w:i/>
          <w:iCs/>
          <w:noProof/>
          <w:sz w:val="24"/>
          <w:szCs w:val="24"/>
        </w:rPr>
        <w:t>Cuadernos de Filosofía y Cine 04. La plenitud del personalismo fílmico en la filmografía de Frank Capra (II). De Meet John Doe (1941) a It´s a Wonderful Life (1946).</w:t>
      </w:r>
      <w:r w:rsidRPr="00420EDA">
        <w:rPr>
          <w:rFonts w:ascii="Times New Roman" w:hAnsi="Times New Roman" w:cs="Times New Roman"/>
          <w:noProof/>
          <w:sz w:val="24"/>
          <w:szCs w:val="24"/>
        </w:rPr>
        <w:t xml:space="preserve"> Valencia: Universidad Católica de Valencia San Vicente Mártir.</w:t>
      </w:r>
    </w:p>
    <w:p w:rsidR="00BD2ED1" w:rsidRPr="00420EDA" w:rsidRDefault="00127767" w:rsidP="00BD2ED1">
      <w:pPr>
        <w:pStyle w:val="Bibliografa"/>
        <w:ind w:left="720" w:hanging="720"/>
        <w:rPr>
          <w:rFonts w:ascii="Times New Roman" w:hAnsi="Times New Roman" w:cs="Times New Roman"/>
          <w:noProof/>
          <w:sz w:val="24"/>
          <w:szCs w:val="24"/>
        </w:rPr>
      </w:pPr>
      <w:r w:rsidRPr="00420EDA">
        <w:rPr>
          <w:rFonts w:ascii="Times New Roman" w:hAnsi="Times New Roman" w:cs="Times New Roman"/>
          <w:noProof/>
          <w:sz w:val="24"/>
          <w:szCs w:val="24"/>
        </w:rPr>
        <w:lastRenderedPageBreak/>
        <w:t>Scherle, V.</w:t>
      </w:r>
      <w:r w:rsidR="00BD2ED1" w:rsidRPr="00420EDA">
        <w:rPr>
          <w:rFonts w:ascii="Times New Roman" w:hAnsi="Times New Roman" w:cs="Times New Roman"/>
          <w:noProof/>
          <w:sz w:val="24"/>
          <w:szCs w:val="24"/>
        </w:rPr>
        <w:t xml:space="preserve"> &amp; Levy, W. (1977). </w:t>
      </w:r>
      <w:r w:rsidR="00BD2ED1" w:rsidRPr="00420EDA">
        <w:rPr>
          <w:rFonts w:ascii="Times New Roman" w:hAnsi="Times New Roman" w:cs="Times New Roman"/>
          <w:i/>
          <w:iCs/>
          <w:noProof/>
          <w:sz w:val="24"/>
          <w:szCs w:val="24"/>
        </w:rPr>
        <w:t>The Films of Frank Capra.</w:t>
      </w:r>
      <w:r w:rsidR="00BD2ED1" w:rsidRPr="00420EDA">
        <w:rPr>
          <w:rFonts w:ascii="Times New Roman" w:hAnsi="Times New Roman" w:cs="Times New Roman"/>
          <w:noProof/>
          <w:sz w:val="24"/>
          <w:szCs w:val="24"/>
        </w:rPr>
        <w:t xml:space="preserve"> Secaucus N.J.: Citadel.</w:t>
      </w:r>
    </w:p>
    <w:p w:rsidR="00BD2ED1" w:rsidRPr="00420EDA" w:rsidRDefault="00BD2ED1" w:rsidP="00BD2ED1">
      <w:pPr>
        <w:pStyle w:val="Bibliografa"/>
        <w:ind w:left="720" w:hanging="720"/>
        <w:rPr>
          <w:rFonts w:ascii="Times New Roman" w:hAnsi="Times New Roman" w:cs="Times New Roman"/>
          <w:noProof/>
          <w:sz w:val="24"/>
          <w:szCs w:val="24"/>
        </w:rPr>
      </w:pPr>
      <w:r w:rsidRPr="00420EDA">
        <w:rPr>
          <w:rFonts w:ascii="Times New Roman" w:hAnsi="Times New Roman" w:cs="Times New Roman"/>
          <w:noProof/>
          <w:sz w:val="24"/>
          <w:szCs w:val="24"/>
        </w:rPr>
        <w:t xml:space="preserve">Smoodin, E. (2004). </w:t>
      </w:r>
      <w:r w:rsidRPr="00420EDA">
        <w:rPr>
          <w:rFonts w:ascii="Times New Roman" w:hAnsi="Times New Roman" w:cs="Times New Roman"/>
          <w:i/>
          <w:iCs/>
          <w:noProof/>
          <w:sz w:val="24"/>
          <w:szCs w:val="24"/>
        </w:rPr>
        <w:t>Regarding Frank Capra. Audience, Celebrity &amp; American Film Studies.</w:t>
      </w:r>
      <w:r w:rsidRPr="00420EDA">
        <w:rPr>
          <w:rFonts w:ascii="Times New Roman" w:hAnsi="Times New Roman" w:cs="Times New Roman"/>
          <w:noProof/>
          <w:sz w:val="24"/>
          <w:szCs w:val="24"/>
        </w:rPr>
        <w:t xml:space="preserve"> Durham and London: Duke University Press.</w:t>
      </w:r>
    </w:p>
    <w:p w:rsidR="00BD2ED1" w:rsidRPr="00420EDA" w:rsidRDefault="00BD2ED1" w:rsidP="00BD2ED1">
      <w:pPr>
        <w:pStyle w:val="Bibliografa"/>
        <w:ind w:left="720" w:hanging="720"/>
        <w:rPr>
          <w:rFonts w:ascii="Times New Roman" w:hAnsi="Times New Roman" w:cs="Times New Roman"/>
          <w:noProof/>
          <w:sz w:val="24"/>
          <w:szCs w:val="24"/>
        </w:rPr>
      </w:pPr>
      <w:r w:rsidRPr="00420EDA">
        <w:rPr>
          <w:rFonts w:ascii="Times New Roman" w:hAnsi="Times New Roman" w:cs="Times New Roman"/>
          <w:noProof/>
          <w:sz w:val="24"/>
          <w:szCs w:val="24"/>
        </w:rPr>
        <w:t xml:space="preserve">Viviani, C. (1988). </w:t>
      </w:r>
      <w:r w:rsidRPr="00420EDA">
        <w:rPr>
          <w:rFonts w:ascii="Times New Roman" w:hAnsi="Times New Roman" w:cs="Times New Roman"/>
          <w:i/>
          <w:iCs/>
          <w:noProof/>
          <w:sz w:val="24"/>
          <w:szCs w:val="24"/>
        </w:rPr>
        <w:t>Frank Capra.</w:t>
      </w:r>
      <w:r w:rsidRPr="00420EDA">
        <w:rPr>
          <w:rFonts w:ascii="Times New Roman" w:hAnsi="Times New Roman" w:cs="Times New Roman"/>
          <w:noProof/>
          <w:sz w:val="24"/>
          <w:szCs w:val="24"/>
        </w:rPr>
        <w:t xml:space="preserve"> Paris: Editions des Quatre Ventes.</w:t>
      </w:r>
    </w:p>
    <w:p w:rsidR="00BD2ED1" w:rsidRPr="00420EDA" w:rsidRDefault="00BD2ED1" w:rsidP="00BD2ED1">
      <w:pPr>
        <w:pStyle w:val="Bibliografa"/>
        <w:ind w:left="720" w:hanging="720"/>
        <w:rPr>
          <w:rFonts w:ascii="Times New Roman" w:hAnsi="Times New Roman" w:cs="Times New Roman"/>
          <w:noProof/>
          <w:sz w:val="24"/>
          <w:szCs w:val="24"/>
        </w:rPr>
      </w:pPr>
      <w:r w:rsidRPr="00420EDA">
        <w:rPr>
          <w:rFonts w:ascii="Times New Roman" w:hAnsi="Times New Roman" w:cs="Times New Roman"/>
          <w:noProof/>
          <w:sz w:val="24"/>
          <w:szCs w:val="24"/>
        </w:rPr>
        <w:t xml:space="preserve">Wittgenstein, L. (1988). </w:t>
      </w:r>
      <w:r w:rsidRPr="00420EDA">
        <w:rPr>
          <w:rFonts w:ascii="Times New Roman" w:hAnsi="Times New Roman" w:cs="Times New Roman"/>
          <w:i/>
          <w:iCs/>
          <w:noProof/>
          <w:sz w:val="24"/>
          <w:szCs w:val="24"/>
        </w:rPr>
        <w:t>Investigaciones Filosóficas.</w:t>
      </w:r>
      <w:r w:rsidRPr="00420EDA">
        <w:rPr>
          <w:rFonts w:ascii="Times New Roman" w:hAnsi="Times New Roman" w:cs="Times New Roman"/>
          <w:noProof/>
          <w:sz w:val="24"/>
          <w:szCs w:val="24"/>
        </w:rPr>
        <w:t xml:space="preserve"> Barcelona: Unam/Crítica.</w:t>
      </w:r>
    </w:p>
    <w:p w:rsidR="00BD2ED1" w:rsidRPr="00420EDA" w:rsidRDefault="00BD2ED1" w:rsidP="00BD2ED1">
      <w:pPr>
        <w:rPr>
          <w:rFonts w:ascii="Times New Roman" w:hAnsi="Times New Roman" w:cs="Times New Roman"/>
          <w:sz w:val="24"/>
          <w:szCs w:val="24"/>
        </w:rPr>
      </w:pPr>
      <w:r w:rsidRPr="00420EDA">
        <w:rPr>
          <w:rFonts w:ascii="Times New Roman" w:hAnsi="Times New Roman" w:cs="Times New Roman"/>
          <w:sz w:val="24"/>
          <w:szCs w:val="24"/>
        </w:rPr>
        <w:fldChar w:fldCharType="end"/>
      </w:r>
    </w:p>
    <w:sectPr w:rsidR="00BD2ED1" w:rsidRPr="00420EDA" w:rsidSect="00073BDB">
      <w:foot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194" w:rsidRDefault="00685194" w:rsidP="00BD4A65">
      <w:pPr>
        <w:spacing w:after="0" w:line="240" w:lineRule="auto"/>
      </w:pPr>
      <w:r>
        <w:separator/>
      </w:r>
    </w:p>
  </w:endnote>
  <w:endnote w:type="continuationSeparator" w:id="0">
    <w:p w:rsidR="00685194" w:rsidRDefault="00685194" w:rsidP="00BD4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tka Subheading">
    <w:panose1 w:val="02000505000000020004"/>
    <w:charset w:val="00"/>
    <w:family w:val="auto"/>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5292614"/>
      <w:docPartObj>
        <w:docPartGallery w:val="Page Numbers (Bottom of Page)"/>
        <w:docPartUnique/>
      </w:docPartObj>
    </w:sdtPr>
    <w:sdtEndPr/>
    <w:sdtContent>
      <w:p w:rsidR="00171F49" w:rsidRDefault="00171F49">
        <w:pPr>
          <w:pStyle w:val="Piedepgina"/>
          <w:jc w:val="right"/>
        </w:pPr>
        <w:r>
          <w:rPr>
            <w:noProof/>
          </w:rPr>
          <w:fldChar w:fldCharType="begin"/>
        </w:r>
        <w:r>
          <w:rPr>
            <w:noProof/>
          </w:rPr>
          <w:instrText>PAGE   \* MERGEFORMAT</w:instrText>
        </w:r>
        <w:r>
          <w:rPr>
            <w:noProof/>
          </w:rPr>
          <w:fldChar w:fldCharType="separate"/>
        </w:r>
        <w:r w:rsidR="00C05252">
          <w:rPr>
            <w:noProof/>
          </w:rPr>
          <w:t>17</w:t>
        </w:r>
        <w:r>
          <w:rPr>
            <w:noProof/>
          </w:rPr>
          <w:fldChar w:fldCharType="end"/>
        </w:r>
      </w:p>
    </w:sdtContent>
  </w:sdt>
  <w:p w:rsidR="00171F49" w:rsidRDefault="00171F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194" w:rsidRDefault="00685194" w:rsidP="00BD4A65">
      <w:pPr>
        <w:spacing w:after="0" w:line="240" w:lineRule="auto"/>
      </w:pPr>
      <w:r>
        <w:separator/>
      </w:r>
    </w:p>
  </w:footnote>
  <w:footnote w:type="continuationSeparator" w:id="0">
    <w:p w:rsidR="00685194" w:rsidRDefault="00685194" w:rsidP="00BD4A65">
      <w:pPr>
        <w:spacing w:after="0" w:line="240" w:lineRule="auto"/>
      </w:pPr>
      <w:r>
        <w:continuationSeparator/>
      </w:r>
    </w:p>
  </w:footnote>
  <w:footnote w:id="1">
    <w:p w:rsidR="00171F49" w:rsidRPr="00BD20D7" w:rsidRDefault="00171F49" w:rsidP="00171F49">
      <w:pPr>
        <w:pStyle w:val="Textonotapie"/>
        <w:jc w:val="both"/>
        <w:rPr>
          <w:rFonts w:ascii="Times New Roman" w:hAnsi="Times New Roman" w:cs="Times New Roman"/>
        </w:rPr>
      </w:pPr>
      <w:r w:rsidRPr="00BD20D7">
        <w:rPr>
          <w:rStyle w:val="Refdenotaalpie"/>
          <w:rFonts w:ascii="Times New Roman" w:hAnsi="Times New Roman" w:cs="Times New Roman"/>
        </w:rPr>
        <w:footnoteRef/>
      </w:r>
      <w:r w:rsidRPr="00BD20D7">
        <w:rPr>
          <w:rFonts w:ascii="Times New Roman" w:hAnsi="Times New Roman" w:cs="Times New Roman"/>
        </w:rPr>
        <w:t xml:space="preserve"> El asno.</w:t>
      </w:r>
    </w:p>
  </w:footnote>
  <w:footnote w:id="2">
    <w:p w:rsidR="0023080F" w:rsidRDefault="0023080F">
      <w:pPr>
        <w:pStyle w:val="Textonotapie"/>
      </w:pPr>
      <w:r>
        <w:rPr>
          <w:rStyle w:val="Refdenotaalpie"/>
        </w:rPr>
        <w:footnoteRef/>
      </w:r>
      <w:r>
        <w:t xml:space="preserve"> </w:t>
      </w:r>
      <w:r>
        <w:rPr>
          <w:color w:val="FF0000"/>
        </w:rPr>
        <w:t xml:space="preserve">Parece necesario recordar aquí el burrito de la genial obra de Juan Ramón Jiménez que lleva por título </w:t>
      </w:r>
      <w:r w:rsidRPr="00D71B90">
        <w:rPr>
          <w:i/>
          <w:color w:val="FF0000"/>
        </w:rPr>
        <w:t>Platero y yo</w:t>
      </w:r>
      <w:r>
        <w:rPr>
          <w:color w:val="FF0000"/>
        </w:rPr>
        <w:t xml:space="preserve"> (1914), ese animal “</w:t>
      </w:r>
      <w:r w:rsidRPr="00D71B90">
        <w:rPr>
          <w:color w:val="FF0000"/>
        </w:rPr>
        <w:t>pequeño, peludo, suave; tan blando por fuera, que se diría todo de algodón, que no lleva huesos</w:t>
      </w:r>
      <w:r>
        <w:rPr>
          <w:color w:val="FF0000"/>
        </w:rPr>
        <w:t>”. No cabe mayor delicadeza en la descripción.</w:t>
      </w:r>
    </w:p>
  </w:footnote>
  <w:footnote w:id="3">
    <w:p w:rsidR="00171F49" w:rsidRPr="00BD20D7" w:rsidRDefault="00171F49" w:rsidP="00171F49">
      <w:pPr>
        <w:pStyle w:val="Textonotapie"/>
        <w:jc w:val="both"/>
        <w:rPr>
          <w:rFonts w:ascii="Times New Roman" w:hAnsi="Times New Roman" w:cs="Times New Roman"/>
        </w:rPr>
      </w:pPr>
      <w:r w:rsidRPr="00BD20D7">
        <w:rPr>
          <w:rStyle w:val="Refdenotaalpie"/>
          <w:rFonts w:ascii="Times New Roman" w:hAnsi="Times New Roman" w:cs="Times New Roman"/>
        </w:rPr>
        <w:footnoteRef/>
      </w:r>
      <w:r w:rsidRPr="00BD20D7">
        <w:rPr>
          <w:rFonts w:ascii="Times New Roman" w:hAnsi="Times New Roman" w:cs="Times New Roman"/>
        </w:rPr>
        <w:t xml:space="preserve"> Rober Bresson (1901</w:t>
      </w:r>
      <w:r w:rsidR="003B6374">
        <w:rPr>
          <w:rFonts w:ascii="Times New Roman" w:hAnsi="Times New Roman" w:cs="Times New Roman"/>
        </w:rPr>
        <w:t>–</w:t>
      </w:r>
      <w:r w:rsidRPr="00BD20D7">
        <w:rPr>
          <w:rFonts w:ascii="Times New Roman" w:hAnsi="Times New Roman" w:cs="Times New Roman"/>
        </w:rPr>
        <w:t>1999) “</w:t>
      </w:r>
      <w:r w:rsidRPr="00BD20D7">
        <w:rPr>
          <w:rFonts w:ascii="Times New Roman" w:hAnsi="Times New Roman" w:cs="Times New Roman"/>
          <w:color w:val="222222"/>
          <w:shd w:val="clear" w:color="auto" w:fill="FFFFFF"/>
        </w:rPr>
        <w:t>fue un cineasta francés, autor de una serie de películas en las que desarrolló un discurso en busca de un absoluto ascetismo, de un despojamiento que aspira a captar aquello que escapa a la mirada ordinaria”. La presentación de Wikipedia no puede ser más acertada, https://es.wikipedia.org/wiki/Robert_Bresson</w:t>
      </w:r>
    </w:p>
  </w:footnote>
  <w:footnote w:id="4">
    <w:p w:rsidR="00171F49" w:rsidRPr="00BD20D7" w:rsidRDefault="00171F49" w:rsidP="00171F49">
      <w:pPr>
        <w:pStyle w:val="Textonotapie"/>
        <w:jc w:val="both"/>
        <w:rPr>
          <w:rFonts w:ascii="Times New Roman" w:hAnsi="Times New Roman" w:cs="Times New Roman"/>
        </w:rPr>
      </w:pPr>
      <w:r w:rsidRPr="00BD20D7">
        <w:rPr>
          <w:rStyle w:val="Refdenotaalpie"/>
          <w:rFonts w:ascii="Times New Roman" w:hAnsi="Times New Roman" w:cs="Times New Roman"/>
        </w:rPr>
        <w:footnoteRef/>
      </w:r>
      <w:r w:rsidRPr="00BD20D7">
        <w:rPr>
          <w:rFonts w:ascii="Times New Roman" w:hAnsi="Times New Roman" w:cs="Times New Roman"/>
        </w:rPr>
        <w:t xml:space="preserve"> En la edición que hemos consultado traduce por </w:t>
      </w:r>
      <w:proofErr w:type="spellStart"/>
      <w:r w:rsidRPr="00BD20D7">
        <w:rPr>
          <w:rFonts w:ascii="Times New Roman" w:hAnsi="Times New Roman" w:cs="Times New Roman"/>
        </w:rPr>
        <w:t>Karamásovi</w:t>
      </w:r>
      <w:proofErr w:type="spellEnd"/>
      <w:r w:rsidRPr="00BD20D7">
        <w:rPr>
          <w:rFonts w:ascii="Times New Roman" w:hAnsi="Times New Roman" w:cs="Times New Roman"/>
        </w:rPr>
        <w:t xml:space="preserve"> en lugar de Karamazov.</w:t>
      </w:r>
    </w:p>
  </w:footnote>
  <w:footnote w:id="5">
    <w:p w:rsidR="00171F49" w:rsidRPr="00BD20D7" w:rsidRDefault="00171F49" w:rsidP="00171F49">
      <w:pPr>
        <w:pStyle w:val="Textonotapie"/>
        <w:jc w:val="both"/>
        <w:rPr>
          <w:rFonts w:ascii="Times New Roman" w:hAnsi="Times New Roman" w:cs="Times New Roman"/>
        </w:rPr>
      </w:pPr>
      <w:r w:rsidRPr="00BD20D7">
        <w:rPr>
          <w:rStyle w:val="Refdenotaalpie"/>
          <w:rFonts w:ascii="Times New Roman" w:hAnsi="Times New Roman" w:cs="Times New Roman"/>
        </w:rPr>
        <w:footnoteRef/>
      </w:r>
      <w:r w:rsidRPr="00BD20D7">
        <w:rPr>
          <w:rFonts w:ascii="Times New Roman" w:hAnsi="Times New Roman" w:cs="Times New Roman"/>
        </w:rPr>
        <w:t xml:space="preserve"> Se trata de una entrevista. Bresson está respondiendo a una pregunta de su colega Jean</w:t>
      </w:r>
      <w:r w:rsidR="003B6374">
        <w:rPr>
          <w:rFonts w:ascii="Times New Roman" w:hAnsi="Times New Roman" w:cs="Times New Roman"/>
        </w:rPr>
        <w:t>–</w:t>
      </w:r>
      <w:r w:rsidRPr="00BD20D7">
        <w:rPr>
          <w:rFonts w:ascii="Times New Roman" w:hAnsi="Times New Roman" w:cs="Times New Roman"/>
        </w:rPr>
        <w:t>Luc Goddard (1930).</w:t>
      </w:r>
    </w:p>
  </w:footnote>
  <w:footnote w:id="6">
    <w:p w:rsidR="00171F49" w:rsidRPr="00BD20D7" w:rsidRDefault="00171F49" w:rsidP="00171F49">
      <w:pPr>
        <w:pStyle w:val="Textonotapie"/>
        <w:jc w:val="both"/>
        <w:rPr>
          <w:rFonts w:ascii="Times New Roman" w:hAnsi="Times New Roman" w:cs="Times New Roman"/>
        </w:rPr>
      </w:pPr>
      <w:r w:rsidRPr="00BD20D7">
        <w:rPr>
          <w:rStyle w:val="Refdenotaalpie"/>
          <w:rFonts w:ascii="Times New Roman" w:hAnsi="Times New Roman" w:cs="Times New Roman"/>
        </w:rPr>
        <w:footnoteRef/>
      </w:r>
      <w:r w:rsidRPr="00BD20D7">
        <w:rPr>
          <w:rFonts w:ascii="Times New Roman" w:hAnsi="Times New Roman" w:cs="Times New Roman"/>
        </w:rPr>
        <w:t xml:space="preserve"> Quizás el citado </w:t>
      </w:r>
      <w:proofErr w:type="spellStart"/>
      <w:r w:rsidRPr="00BD20D7">
        <w:rPr>
          <w:rFonts w:ascii="Times New Roman" w:hAnsi="Times New Roman" w:cs="Times New Roman"/>
        </w:rPr>
        <w:t>asecetismo</w:t>
      </w:r>
      <w:proofErr w:type="spellEnd"/>
      <w:r w:rsidRPr="00BD20D7">
        <w:rPr>
          <w:rFonts w:ascii="Times New Roman" w:hAnsi="Times New Roman" w:cs="Times New Roman"/>
        </w:rPr>
        <w:t xml:space="preserve"> (para algunos jansenismo) del director francés lo aleja del optimismo </w:t>
      </w:r>
      <w:proofErr w:type="spellStart"/>
      <w:r w:rsidRPr="00BD20D7">
        <w:rPr>
          <w:rFonts w:ascii="Times New Roman" w:hAnsi="Times New Roman" w:cs="Times New Roman"/>
        </w:rPr>
        <w:t>trascendentalista</w:t>
      </w:r>
      <w:proofErr w:type="spellEnd"/>
      <w:r w:rsidRPr="00BD20D7">
        <w:rPr>
          <w:rFonts w:ascii="Times New Roman" w:hAnsi="Times New Roman" w:cs="Times New Roman"/>
        </w:rPr>
        <w:t>/</w:t>
      </w:r>
      <w:proofErr w:type="gramStart"/>
      <w:r w:rsidRPr="00BD20D7">
        <w:rPr>
          <w:rFonts w:ascii="Times New Roman" w:hAnsi="Times New Roman" w:cs="Times New Roman"/>
        </w:rPr>
        <w:t>personalista  de</w:t>
      </w:r>
      <w:proofErr w:type="gramEnd"/>
      <w:r w:rsidRPr="00BD20D7">
        <w:rPr>
          <w:rFonts w:ascii="Times New Roman" w:hAnsi="Times New Roman" w:cs="Times New Roman"/>
        </w:rPr>
        <w:t xml:space="preserve"> Capra.</w:t>
      </w:r>
    </w:p>
  </w:footnote>
  <w:footnote w:id="7">
    <w:p w:rsidR="00171F49" w:rsidRPr="00BD20D7" w:rsidRDefault="00171F49" w:rsidP="00171F49">
      <w:pPr>
        <w:pStyle w:val="Textonotapie"/>
        <w:jc w:val="both"/>
        <w:rPr>
          <w:rFonts w:ascii="Times New Roman" w:hAnsi="Times New Roman" w:cs="Times New Roman"/>
        </w:rPr>
      </w:pPr>
      <w:r w:rsidRPr="00BD20D7">
        <w:rPr>
          <w:rStyle w:val="Refdenotaalpie"/>
          <w:rFonts w:ascii="Times New Roman" w:hAnsi="Times New Roman" w:cs="Times New Roman"/>
        </w:rPr>
        <w:footnoteRef/>
      </w:r>
      <w:r w:rsidRPr="00BD20D7">
        <w:rPr>
          <w:rFonts w:ascii="Times New Roman" w:hAnsi="Times New Roman" w:cs="Times New Roman"/>
        </w:rPr>
        <w:t xml:space="preserve"> Las travesuras del pequeño Bill también dan cuenta de su infancia, como Bresson relataba de </w:t>
      </w:r>
      <w:proofErr w:type="spellStart"/>
      <w:r w:rsidRPr="00BD20D7">
        <w:rPr>
          <w:rFonts w:ascii="Times New Roman" w:hAnsi="Times New Roman" w:cs="Times New Roman"/>
        </w:rPr>
        <w:t>Balthasar</w:t>
      </w:r>
      <w:proofErr w:type="spellEnd"/>
      <w:r w:rsidRPr="00BD20D7">
        <w:rPr>
          <w:rFonts w:ascii="Times New Roman" w:hAnsi="Times New Roman" w:cs="Times New Roman"/>
        </w:rPr>
        <w:t>.</w:t>
      </w:r>
    </w:p>
  </w:footnote>
  <w:footnote w:id="8">
    <w:p w:rsidR="00171F49" w:rsidRPr="00BD20D7" w:rsidRDefault="00171F49" w:rsidP="00171F49">
      <w:pPr>
        <w:pStyle w:val="Textonotapie"/>
        <w:jc w:val="both"/>
        <w:rPr>
          <w:rFonts w:ascii="Times New Roman" w:hAnsi="Times New Roman" w:cs="Times New Roman"/>
        </w:rPr>
      </w:pPr>
      <w:r w:rsidRPr="00BD20D7">
        <w:rPr>
          <w:rStyle w:val="Refdenotaalpie"/>
          <w:rFonts w:ascii="Times New Roman" w:hAnsi="Times New Roman" w:cs="Times New Roman"/>
        </w:rPr>
        <w:footnoteRef/>
      </w:r>
      <w:r w:rsidRPr="00BD20D7">
        <w:rPr>
          <w:rFonts w:ascii="Times New Roman" w:hAnsi="Times New Roman" w:cs="Times New Roman"/>
        </w:rPr>
        <w:t xml:space="preserve"> Parece que se esté planteando la maduración del potro hacia una juventud responsable. Es capaz de captar a su madre como es. Dan no es consciente de que pueda estar relatando una virtud de Bill de la que el mismo carece. Lo acabamos de señalar, a lo largo de la película no será capaz de ver a las mujeres que ama tal y como son. No sale del círculo de su deseo.</w:t>
      </w:r>
    </w:p>
  </w:footnote>
  <w:footnote w:id="9">
    <w:p w:rsidR="004A39CF" w:rsidRPr="004A39CF" w:rsidRDefault="004A39CF" w:rsidP="004A39CF">
      <w:pPr>
        <w:pStyle w:val="Textonotapie"/>
        <w:jc w:val="both"/>
        <w:rPr>
          <w:color w:val="FF0000"/>
        </w:rPr>
      </w:pPr>
      <w:r>
        <w:rPr>
          <w:rStyle w:val="Refdenotaalpie"/>
        </w:rPr>
        <w:footnoteRef/>
      </w:r>
      <w:r>
        <w:t xml:space="preserve"> </w:t>
      </w:r>
      <w:r>
        <w:rPr>
          <w:color w:val="FF0000"/>
        </w:rPr>
        <w:t>De hecho</w:t>
      </w:r>
      <w:r w:rsidR="004973A5">
        <w:rPr>
          <w:color w:val="FF0000"/>
        </w:rPr>
        <w:t>,</w:t>
      </w:r>
      <w:r>
        <w:rPr>
          <w:color w:val="FF0000"/>
        </w:rPr>
        <w:t xml:space="preserve"> los primeros programas de </w:t>
      </w:r>
      <w:proofErr w:type="spellStart"/>
      <w:r>
        <w:rPr>
          <w:color w:val="FF0000"/>
        </w:rPr>
        <w:t>zooterapia</w:t>
      </w:r>
      <w:proofErr w:type="spellEnd"/>
      <w:r>
        <w:rPr>
          <w:color w:val="FF0000"/>
        </w:rPr>
        <w:t xml:space="preserve"> parecen retrotraerse al siglo XVII. Programas que, además, tuvieron al caballo como factor de ayuda a personas con grandes discapacidades físicas. Su lugar de nacimiento fue Europa, de donde se extendieron más tarde a Estados Unidos. </w:t>
      </w:r>
    </w:p>
  </w:footnote>
  <w:footnote w:id="10">
    <w:p w:rsidR="00171F49" w:rsidRPr="00BD20D7" w:rsidRDefault="00171F49" w:rsidP="00171F49">
      <w:pPr>
        <w:pStyle w:val="Textonotapie"/>
        <w:jc w:val="both"/>
        <w:rPr>
          <w:rFonts w:ascii="Times New Roman" w:hAnsi="Times New Roman" w:cs="Times New Roman"/>
        </w:rPr>
      </w:pPr>
      <w:r w:rsidRPr="00BD20D7">
        <w:rPr>
          <w:rStyle w:val="Refdenotaalpie"/>
          <w:rFonts w:ascii="Times New Roman" w:hAnsi="Times New Roman" w:cs="Times New Roman"/>
        </w:rPr>
        <w:footnoteRef/>
      </w:r>
      <w:r w:rsidRPr="00BD20D7">
        <w:rPr>
          <w:rFonts w:ascii="Times New Roman" w:hAnsi="Times New Roman" w:cs="Times New Roman"/>
        </w:rPr>
        <w:t xml:space="preserve"> Así lo hizo Ray </w:t>
      </w:r>
      <w:proofErr w:type="spellStart"/>
      <w:r w:rsidRPr="00BD20D7">
        <w:rPr>
          <w:rFonts w:ascii="Times New Roman" w:hAnsi="Times New Roman" w:cs="Times New Roman"/>
        </w:rPr>
        <w:t>Carney</w:t>
      </w:r>
      <w:proofErr w:type="spellEnd"/>
      <w:r w:rsidRPr="00BD20D7">
        <w:rPr>
          <w:rFonts w:ascii="Times New Roman" w:hAnsi="Times New Roman" w:cs="Times New Roman"/>
        </w:rPr>
        <w:t xml:space="preserve"> con respecto a la versión de 1934 </w:t>
      </w:r>
      <w:r w:rsidRPr="00BD20D7">
        <w:rPr>
          <w:rFonts w:ascii="Times New Roman" w:hAnsi="Times New Roman" w:cs="Times New Roman"/>
          <w:noProof/>
        </w:rPr>
        <w:t>(Carney, 1986: 252</w:t>
      </w:r>
      <w:r w:rsidR="003B6374">
        <w:rPr>
          <w:rFonts w:ascii="Times New Roman" w:hAnsi="Times New Roman" w:cs="Times New Roman"/>
          <w:noProof/>
        </w:rPr>
        <w:t>–</w:t>
      </w:r>
      <w:r w:rsidRPr="00BD20D7">
        <w:rPr>
          <w:rFonts w:ascii="Times New Roman" w:hAnsi="Times New Roman" w:cs="Times New Roman"/>
          <w:noProof/>
        </w:rPr>
        <w:t>259)</w:t>
      </w:r>
    </w:p>
  </w:footnote>
  <w:footnote w:id="11">
    <w:p w:rsidR="00171F49" w:rsidRPr="00BD20D7" w:rsidRDefault="00171F49" w:rsidP="00171F49">
      <w:pPr>
        <w:pStyle w:val="Textonotapie"/>
        <w:jc w:val="both"/>
        <w:rPr>
          <w:rFonts w:ascii="Times New Roman" w:hAnsi="Times New Roman" w:cs="Times New Roman"/>
        </w:rPr>
      </w:pPr>
      <w:r w:rsidRPr="00BD20D7">
        <w:rPr>
          <w:rStyle w:val="Refdenotaalpie"/>
          <w:rFonts w:ascii="Times New Roman" w:hAnsi="Times New Roman" w:cs="Times New Roman"/>
        </w:rPr>
        <w:footnoteRef/>
      </w:r>
      <w:r w:rsidRPr="00BD20D7">
        <w:rPr>
          <w:rFonts w:ascii="Times New Roman" w:hAnsi="Times New Roman" w:cs="Times New Roman"/>
        </w:rPr>
        <w:t xml:space="preserve"> Jesús Ballesteros está citando en este pasaje a </w:t>
      </w:r>
      <w:r w:rsidRPr="00BD20D7">
        <w:rPr>
          <w:rFonts w:ascii="Times New Roman" w:hAnsi="Times New Roman" w:cs="Times New Roman"/>
          <w:spacing w:val="-2"/>
        </w:rPr>
        <w:t xml:space="preserve">Marcel, G., </w:t>
      </w:r>
      <w:r w:rsidRPr="00BD20D7">
        <w:rPr>
          <w:rFonts w:ascii="Times New Roman" w:hAnsi="Times New Roman" w:cs="Times New Roman"/>
          <w:i/>
          <w:spacing w:val="-2"/>
        </w:rPr>
        <w:t xml:space="preserve">La </w:t>
      </w:r>
      <w:proofErr w:type="spellStart"/>
      <w:r w:rsidRPr="00BD20D7">
        <w:rPr>
          <w:rFonts w:ascii="Times New Roman" w:hAnsi="Times New Roman" w:cs="Times New Roman"/>
          <w:i/>
          <w:spacing w:val="-2"/>
        </w:rPr>
        <w:t>dignité</w:t>
      </w:r>
      <w:proofErr w:type="spellEnd"/>
      <w:r w:rsidRPr="00BD20D7">
        <w:rPr>
          <w:rFonts w:ascii="Times New Roman" w:hAnsi="Times New Roman" w:cs="Times New Roman"/>
          <w:i/>
          <w:spacing w:val="-2"/>
        </w:rPr>
        <w:t xml:space="preserve"> </w:t>
      </w:r>
      <w:proofErr w:type="spellStart"/>
      <w:r w:rsidRPr="00BD20D7">
        <w:rPr>
          <w:rFonts w:ascii="Times New Roman" w:hAnsi="Times New Roman" w:cs="Times New Roman"/>
          <w:i/>
          <w:spacing w:val="-2"/>
        </w:rPr>
        <w:t>humaine</w:t>
      </w:r>
      <w:proofErr w:type="spellEnd"/>
      <w:r w:rsidRPr="00BD20D7">
        <w:rPr>
          <w:rFonts w:ascii="Times New Roman" w:hAnsi="Times New Roman" w:cs="Times New Roman"/>
          <w:i/>
          <w:spacing w:val="-2"/>
        </w:rPr>
        <w:t xml:space="preserve"> et </w:t>
      </w:r>
      <w:proofErr w:type="spellStart"/>
      <w:r w:rsidRPr="00BD20D7">
        <w:rPr>
          <w:rFonts w:ascii="Times New Roman" w:hAnsi="Times New Roman" w:cs="Times New Roman"/>
          <w:i/>
          <w:spacing w:val="-2"/>
        </w:rPr>
        <w:t>ses</w:t>
      </w:r>
      <w:proofErr w:type="spellEnd"/>
      <w:r w:rsidRPr="00BD20D7">
        <w:rPr>
          <w:rFonts w:ascii="Times New Roman" w:hAnsi="Times New Roman" w:cs="Times New Roman"/>
          <w:i/>
          <w:spacing w:val="-2"/>
        </w:rPr>
        <w:t xml:space="preserve"> </w:t>
      </w:r>
      <w:proofErr w:type="spellStart"/>
      <w:r w:rsidRPr="00BD20D7">
        <w:rPr>
          <w:rFonts w:ascii="Times New Roman" w:hAnsi="Times New Roman" w:cs="Times New Roman"/>
          <w:i/>
          <w:spacing w:val="-2"/>
        </w:rPr>
        <w:t>assises</w:t>
      </w:r>
      <w:proofErr w:type="spellEnd"/>
      <w:r w:rsidRPr="00BD20D7">
        <w:rPr>
          <w:rFonts w:ascii="Times New Roman" w:hAnsi="Times New Roman" w:cs="Times New Roman"/>
          <w:i/>
          <w:spacing w:val="-2"/>
        </w:rPr>
        <w:t xml:space="preserve"> </w:t>
      </w:r>
      <w:proofErr w:type="spellStart"/>
      <w:r w:rsidRPr="00BD20D7">
        <w:rPr>
          <w:rFonts w:ascii="Times New Roman" w:hAnsi="Times New Roman" w:cs="Times New Roman"/>
          <w:i/>
          <w:spacing w:val="-2"/>
        </w:rPr>
        <w:t>existentielles</w:t>
      </w:r>
      <w:proofErr w:type="spellEnd"/>
      <w:r w:rsidRPr="00BD20D7">
        <w:rPr>
          <w:rFonts w:ascii="Times New Roman" w:hAnsi="Times New Roman" w:cs="Times New Roman"/>
          <w:i/>
          <w:spacing w:val="-2"/>
        </w:rPr>
        <w:t>.</w:t>
      </w:r>
    </w:p>
  </w:footnote>
  <w:footnote w:id="12">
    <w:p w:rsidR="00171F49" w:rsidRPr="00BD20D7" w:rsidRDefault="00171F49" w:rsidP="00171F49">
      <w:pPr>
        <w:pStyle w:val="Textonotapie"/>
        <w:jc w:val="both"/>
        <w:rPr>
          <w:rFonts w:ascii="Times New Roman" w:hAnsi="Times New Roman" w:cs="Times New Roman"/>
        </w:rPr>
      </w:pPr>
      <w:r w:rsidRPr="00BD20D7">
        <w:rPr>
          <w:rStyle w:val="Refdenotaalpie"/>
          <w:rFonts w:ascii="Times New Roman" w:hAnsi="Times New Roman" w:cs="Times New Roman"/>
        </w:rPr>
        <w:footnoteRef/>
      </w:r>
      <w:r w:rsidRPr="00BD20D7">
        <w:rPr>
          <w:rFonts w:ascii="Times New Roman" w:hAnsi="Times New Roman" w:cs="Times New Roman"/>
        </w:rPr>
        <w:t xml:space="preserve"> Cfr. las obras de Miguel Marías </w:t>
      </w:r>
      <w:r w:rsidRPr="00BD20D7">
        <w:rPr>
          <w:rFonts w:ascii="Times New Roman" w:hAnsi="Times New Roman" w:cs="Times New Roman"/>
          <w:noProof/>
        </w:rPr>
        <w:t>(Marías M. , 1998)</w:t>
      </w:r>
      <w:r w:rsidRPr="00BD20D7">
        <w:rPr>
          <w:rFonts w:ascii="Times New Roman" w:hAnsi="Times New Roman" w:cs="Times New Roman"/>
        </w:rPr>
        <w:t xml:space="preserve"> y Wes D. </w:t>
      </w:r>
      <w:proofErr w:type="spellStart"/>
      <w:r w:rsidRPr="00BD20D7">
        <w:rPr>
          <w:rFonts w:ascii="Times New Roman" w:hAnsi="Times New Roman" w:cs="Times New Roman"/>
        </w:rPr>
        <w:t>Gehring</w:t>
      </w:r>
      <w:proofErr w:type="spellEnd"/>
      <w:r w:rsidRPr="00BD20D7">
        <w:rPr>
          <w:rFonts w:ascii="Times New Roman" w:hAnsi="Times New Roman" w:cs="Times New Roman"/>
        </w:rPr>
        <w:t xml:space="preserve"> </w:t>
      </w:r>
      <w:r w:rsidRPr="00BD20D7">
        <w:rPr>
          <w:rFonts w:ascii="Times New Roman" w:hAnsi="Times New Roman" w:cs="Times New Roman"/>
          <w:noProof/>
        </w:rPr>
        <w:t>(Gehring, 2005)</w:t>
      </w:r>
    </w:p>
  </w:footnote>
  <w:footnote w:id="13">
    <w:p w:rsidR="00171F49" w:rsidRPr="00BD20D7" w:rsidRDefault="00171F49" w:rsidP="00171F49">
      <w:pPr>
        <w:pStyle w:val="Textonotapie"/>
        <w:jc w:val="both"/>
        <w:rPr>
          <w:rFonts w:ascii="Times New Roman" w:hAnsi="Times New Roman" w:cs="Times New Roman"/>
        </w:rPr>
      </w:pPr>
      <w:r w:rsidRPr="00BD20D7">
        <w:rPr>
          <w:rStyle w:val="Refdenotaalpie"/>
          <w:rFonts w:ascii="Times New Roman" w:hAnsi="Times New Roman" w:cs="Times New Roman"/>
        </w:rPr>
        <w:footnoteRef/>
      </w:r>
      <w:r w:rsidRPr="00BD20D7">
        <w:rPr>
          <w:rFonts w:ascii="Times New Roman" w:hAnsi="Times New Roman" w:cs="Times New Roman"/>
        </w:rPr>
        <w:t xml:space="preserve"> La hemos estudiado en la entrada 20 sobre Frank Capra, </w:t>
      </w:r>
      <w:r w:rsidRPr="00BD20D7">
        <w:rPr>
          <w:rFonts w:ascii="Times New Roman" w:hAnsi="Times New Roman" w:cs="Times New Roman"/>
          <w:iCs/>
        </w:rPr>
        <w:t xml:space="preserve">El personalismo de Capra y sus elementos </w:t>
      </w:r>
      <w:proofErr w:type="spellStart"/>
      <w:r w:rsidRPr="00BD20D7">
        <w:rPr>
          <w:rFonts w:ascii="Times New Roman" w:hAnsi="Times New Roman" w:cs="Times New Roman"/>
          <w:iCs/>
        </w:rPr>
        <w:t>trascendentalistas</w:t>
      </w:r>
      <w:proofErr w:type="spellEnd"/>
      <w:r w:rsidRPr="00BD20D7">
        <w:rPr>
          <w:rFonts w:ascii="Times New Roman" w:hAnsi="Times New Roman" w:cs="Times New Roman"/>
          <w:i/>
          <w:iCs/>
        </w:rPr>
        <w:t xml:space="preserve">. Broadway Bill (1934). </w:t>
      </w:r>
      <w:r w:rsidRPr="00BD20D7">
        <w:rPr>
          <w:rFonts w:ascii="Times New Roman" w:hAnsi="Times New Roman" w:cs="Times New Roman"/>
          <w:iCs/>
        </w:rPr>
        <w:t xml:space="preserve">También en </w:t>
      </w:r>
      <w:r w:rsidRPr="00BD20D7">
        <w:rPr>
          <w:rFonts w:ascii="Times New Roman" w:hAnsi="Times New Roman" w:cs="Times New Roman"/>
          <w:noProof/>
        </w:rPr>
        <w:t>(Sanmartín Esplugues &amp; Peris</w:t>
      </w:r>
      <w:r w:rsidR="003B6374">
        <w:rPr>
          <w:rFonts w:ascii="Times New Roman" w:hAnsi="Times New Roman" w:cs="Times New Roman"/>
          <w:noProof/>
        </w:rPr>
        <w:t>–</w:t>
      </w:r>
      <w:r w:rsidRPr="00BD20D7">
        <w:rPr>
          <w:rFonts w:ascii="Times New Roman" w:hAnsi="Times New Roman" w:cs="Times New Roman"/>
          <w:noProof/>
        </w:rPr>
        <w:t>Cancio, 2017a: 325</w:t>
      </w:r>
      <w:r w:rsidR="003B6374">
        <w:rPr>
          <w:rFonts w:ascii="Times New Roman" w:hAnsi="Times New Roman" w:cs="Times New Roman"/>
          <w:noProof/>
        </w:rPr>
        <w:t>–</w:t>
      </w:r>
      <w:r w:rsidRPr="00BD20D7">
        <w:rPr>
          <w:rFonts w:ascii="Times New Roman" w:hAnsi="Times New Roman" w:cs="Times New Roman"/>
          <w:noProof/>
        </w:rPr>
        <w:t>344)</w:t>
      </w:r>
    </w:p>
    <w:p w:rsidR="00171F49" w:rsidRPr="00BD20D7" w:rsidRDefault="00171F49" w:rsidP="00171F49">
      <w:pPr>
        <w:pStyle w:val="Textonotapie"/>
        <w:jc w:val="both"/>
        <w:rPr>
          <w:rFonts w:ascii="Times New Roman" w:hAnsi="Times New Roman" w:cs="Times New Roman"/>
        </w:rPr>
      </w:pPr>
    </w:p>
  </w:footnote>
  <w:footnote w:id="14">
    <w:p w:rsidR="00171F49" w:rsidRPr="00BD20D7" w:rsidRDefault="00171F49" w:rsidP="00171F49">
      <w:pPr>
        <w:pStyle w:val="Textonotapie"/>
        <w:jc w:val="both"/>
        <w:rPr>
          <w:rFonts w:ascii="Times New Roman" w:hAnsi="Times New Roman" w:cs="Times New Roman"/>
        </w:rPr>
      </w:pPr>
      <w:r w:rsidRPr="00BD20D7">
        <w:rPr>
          <w:rStyle w:val="Refdenotaalpie"/>
          <w:rFonts w:ascii="Times New Roman" w:hAnsi="Times New Roman" w:cs="Times New Roman"/>
        </w:rPr>
        <w:footnoteRef/>
      </w:r>
      <w:r w:rsidRPr="00BD20D7">
        <w:rPr>
          <w:rFonts w:ascii="Times New Roman" w:hAnsi="Times New Roman" w:cs="Times New Roman"/>
        </w:rPr>
        <w:t xml:space="preserve"> Se puede traducir con facilidad como “Pensamiento complementario”.</w:t>
      </w:r>
    </w:p>
  </w:footnote>
  <w:footnote w:id="15">
    <w:p w:rsidR="00171F49" w:rsidRPr="00BD20D7" w:rsidRDefault="00171F49" w:rsidP="00171F49">
      <w:pPr>
        <w:pStyle w:val="Textonotapie"/>
        <w:jc w:val="both"/>
        <w:rPr>
          <w:rFonts w:ascii="Times New Roman" w:hAnsi="Times New Roman" w:cs="Times New Roman"/>
        </w:rPr>
      </w:pPr>
      <w:r w:rsidRPr="00BD20D7">
        <w:rPr>
          <w:rStyle w:val="Refdenotaalpie"/>
          <w:rFonts w:ascii="Times New Roman" w:hAnsi="Times New Roman" w:cs="Times New Roman"/>
        </w:rPr>
        <w:footnoteRef/>
      </w:r>
      <w:r w:rsidRPr="00BD20D7">
        <w:rPr>
          <w:rFonts w:ascii="Times New Roman" w:hAnsi="Times New Roman" w:cs="Times New Roman"/>
        </w:rPr>
        <w:t xml:space="preserve"> “Pero una idea que se dice que prueba o amenaza los límites de la naturaleza humana me recuerda que en mis reflexiones iniciales sobre el estudio de Wittgenstein de ver algo como algo que planteé, si tiene sentido hablar de ver a otros </w:t>
      </w:r>
      <w:proofErr w:type="spellStart"/>
      <w:r w:rsidRPr="00BD20D7">
        <w:rPr>
          <w:rFonts w:ascii="Times New Roman" w:hAnsi="Times New Roman" w:cs="Times New Roman"/>
        </w:rPr>
        <w:t>oa</w:t>
      </w:r>
      <w:proofErr w:type="spellEnd"/>
      <w:r w:rsidRPr="00BD20D7">
        <w:rPr>
          <w:rFonts w:ascii="Times New Roman" w:hAnsi="Times New Roman" w:cs="Times New Roman"/>
        </w:rPr>
        <w:t xml:space="preserve"> nosotros mismos como humanos (¿a diferencia de qué?) una condición supuesta que llamé "ceguera del alma". Un subtexto de mis reflexiones para seguir aquí es la pregunta de si existe una ceguera comparable que podamos sufrir con respecto a los animales no humanos.”</w:t>
      </w:r>
      <w:r w:rsidRPr="00BD20D7">
        <w:rPr>
          <w:rFonts w:ascii="Times New Roman" w:hAnsi="Times New Roman" w:cs="Times New Roman"/>
          <w:noProof/>
        </w:rPr>
        <w:t xml:space="preserve"> (Cavell, 2008: 93)</w:t>
      </w:r>
    </w:p>
  </w:footnote>
  <w:footnote w:id="16">
    <w:p w:rsidR="00171F49" w:rsidRPr="00BD20D7" w:rsidRDefault="00171F49" w:rsidP="00171F49">
      <w:pPr>
        <w:pStyle w:val="Textonotapie"/>
        <w:jc w:val="both"/>
        <w:rPr>
          <w:rFonts w:ascii="Times New Roman" w:hAnsi="Times New Roman" w:cs="Times New Roman"/>
        </w:rPr>
      </w:pPr>
      <w:r w:rsidRPr="00BD20D7">
        <w:rPr>
          <w:rStyle w:val="Refdenotaalpie"/>
          <w:rFonts w:ascii="Times New Roman" w:hAnsi="Times New Roman" w:cs="Times New Roman"/>
        </w:rPr>
        <w:footnoteRef/>
      </w:r>
      <w:r w:rsidRPr="00BD20D7">
        <w:rPr>
          <w:rFonts w:ascii="Times New Roman" w:hAnsi="Times New Roman" w:cs="Times New Roman"/>
        </w:rPr>
        <w:t xml:space="preserve"> Ese sentido no acumulativo del conocimiento es para </w:t>
      </w:r>
      <w:proofErr w:type="spellStart"/>
      <w:r w:rsidRPr="00BD20D7">
        <w:rPr>
          <w:rFonts w:ascii="Times New Roman" w:hAnsi="Times New Roman" w:cs="Times New Roman"/>
        </w:rPr>
        <w:t>cavell</w:t>
      </w:r>
      <w:proofErr w:type="spellEnd"/>
      <w:r w:rsidRPr="00BD20D7">
        <w:rPr>
          <w:rFonts w:ascii="Times New Roman" w:hAnsi="Times New Roman" w:cs="Times New Roman"/>
        </w:rPr>
        <w:t xml:space="preserve"> característico de la filosofía a partir del “segundo Wittgenstein”:</w:t>
      </w:r>
    </w:p>
    <w:p w:rsidR="00171F49" w:rsidRPr="00BD20D7" w:rsidRDefault="00171F49" w:rsidP="00171F49">
      <w:pPr>
        <w:pStyle w:val="Textonotapie"/>
        <w:ind w:left="708"/>
        <w:jc w:val="both"/>
        <w:rPr>
          <w:rFonts w:ascii="Times New Roman" w:hAnsi="Times New Roman" w:cs="Times New Roman"/>
        </w:rPr>
      </w:pPr>
      <w:r w:rsidRPr="00BD20D7">
        <w:rPr>
          <w:rFonts w:ascii="Times New Roman" w:hAnsi="Times New Roman" w:cs="Times New Roman"/>
          <w:lang w:val="es-ES_tradnl"/>
        </w:rPr>
        <w:t>Resulta gratificante para mí que la idea de concebir la filosofía como “educación de adultos” […] parezca haberse entendido correctamente, es decir, como una especie de respuesta que recoge la opinión de Wittgenstein de que “los problemas filosóficos […] no son desde luego empíricos […]. Los problemas no se resuelven aportando nueva información, sino compilando lo que siempre hemos sabido” (</w:t>
      </w:r>
      <w:r w:rsidRPr="00BD20D7">
        <w:rPr>
          <w:rFonts w:ascii="Times New Roman" w:hAnsi="Times New Roman" w:cs="Times New Roman"/>
          <w:i/>
          <w:lang w:val="es-ES_tradnl"/>
        </w:rPr>
        <w:t>Investigaciones filosóficas</w:t>
      </w:r>
      <w:r w:rsidRPr="00BD20D7">
        <w:rPr>
          <w:rFonts w:ascii="Times New Roman" w:hAnsi="Times New Roman" w:cs="Times New Roman"/>
          <w:lang w:val="es-ES_tradnl"/>
        </w:rPr>
        <w:t xml:space="preserve">, § 109). Los asuntos filosóficos son aquellos que claramente requieren algo semejante al autoconocimiento o a la autorreflexión… Sin embargo, todo esto puede volverse en seguida desconcertante, por no decir misterioso, puesto que no aduzco estos motivos como si me concernieran personalmente, sino más bien como algo en común con las personas como tales. ¿Cuál es ese conocimiento? ¿Cómo se adquiere? </w:t>
      </w:r>
      <w:r w:rsidRPr="00BD20D7">
        <w:rPr>
          <w:rFonts w:ascii="Times New Roman" w:hAnsi="Times New Roman" w:cs="Times New Roman"/>
          <w:noProof/>
        </w:rPr>
        <w:t>(Cavell, 2010: 19)</w:t>
      </w:r>
    </w:p>
  </w:footnote>
  <w:footnote w:id="17">
    <w:p w:rsidR="00171F49" w:rsidRPr="00BD20D7" w:rsidRDefault="00171F49" w:rsidP="00171F49">
      <w:pPr>
        <w:pStyle w:val="Textonotapie"/>
        <w:jc w:val="both"/>
        <w:rPr>
          <w:rFonts w:ascii="Times New Roman" w:hAnsi="Times New Roman" w:cs="Times New Roman"/>
        </w:rPr>
      </w:pPr>
      <w:r w:rsidRPr="00BD20D7">
        <w:rPr>
          <w:rStyle w:val="Refdenotaalpie"/>
          <w:rFonts w:ascii="Times New Roman" w:hAnsi="Times New Roman" w:cs="Times New Roman"/>
        </w:rPr>
        <w:footnoteRef/>
      </w:r>
      <w:r w:rsidRPr="00BD20D7">
        <w:rPr>
          <w:rFonts w:ascii="Times New Roman" w:hAnsi="Times New Roman" w:cs="Times New Roman"/>
        </w:rPr>
        <w:t xml:space="preserve"> Y probablemente también al de Martha Nussbaum </w:t>
      </w:r>
      <w:sdt>
        <w:sdtPr>
          <w:rPr>
            <w:rFonts w:ascii="Times New Roman" w:hAnsi="Times New Roman" w:cs="Times New Roman"/>
          </w:rPr>
          <w:id w:val="-1776785740"/>
          <w:citation/>
        </w:sdtPr>
        <w:sdtEndPr/>
        <w:sdtContent>
          <w:r w:rsidRPr="00BD20D7">
            <w:rPr>
              <w:rFonts w:ascii="Times New Roman" w:hAnsi="Times New Roman" w:cs="Times New Roman"/>
            </w:rPr>
            <w:fldChar w:fldCharType="begin"/>
          </w:r>
          <w:r w:rsidRPr="00BD20D7">
            <w:rPr>
              <w:rFonts w:ascii="Times New Roman" w:hAnsi="Times New Roman" w:cs="Times New Roman"/>
            </w:rPr>
            <w:instrText xml:space="preserve"> CITATION Nus15 \l 3082 </w:instrText>
          </w:r>
          <w:r w:rsidRPr="00BD20D7">
            <w:rPr>
              <w:rFonts w:ascii="Times New Roman" w:hAnsi="Times New Roman" w:cs="Times New Roman"/>
            </w:rPr>
            <w:fldChar w:fldCharType="separate"/>
          </w:r>
          <w:r w:rsidRPr="00BD20D7">
            <w:rPr>
              <w:rFonts w:ascii="Times New Roman" w:hAnsi="Times New Roman" w:cs="Times New Roman"/>
              <w:noProof/>
            </w:rPr>
            <w:t>(Nussbaum, 2015)</w:t>
          </w:r>
          <w:r w:rsidRPr="00BD20D7">
            <w:rPr>
              <w:rFonts w:ascii="Times New Roman" w:hAnsi="Times New Roman" w:cs="Times New Roman"/>
            </w:rPr>
            <w:fldChar w:fldCharType="end"/>
          </w:r>
        </w:sdtContent>
      </w:sdt>
    </w:p>
  </w:footnote>
  <w:footnote w:id="18">
    <w:p w:rsidR="00171F49" w:rsidRPr="00BD20D7" w:rsidRDefault="00171F49" w:rsidP="00171F49">
      <w:pPr>
        <w:pStyle w:val="Textonotapie"/>
        <w:jc w:val="both"/>
        <w:rPr>
          <w:rFonts w:ascii="Times New Roman" w:hAnsi="Times New Roman" w:cs="Times New Roman"/>
        </w:rPr>
      </w:pPr>
      <w:r w:rsidRPr="00BD20D7">
        <w:rPr>
          <w:rStyle w:val="Refdenotaalpie"/>
          <w:rFonts w:ascii="Times New Roman" w:hAnsi="Times New Roman" w:cs="Times New Roman"/>
        </w:rPr>
        <w:footnoteRef/>
      </w:r>
      <w:r w:rsidRPr="00BD20D7">
        <w:rPr>
          <w:rFonts w:ascii="Times New Roman" w:hAnsi="Times New Roman" w:cs="Times New Roman"/>
        </w:rPr>
        <w:t xml:space="preserve"> La dimensión corporal es también uno de los argumentos centrales de la propuesta de razón humanitaria en Didier </w:t>
      </w:r>
      <w:proofErr w:type="spellStart"/>
      <w:r w:rsidRPr="00BD20D7">
        <w:rPr>
          <w:rFonts w:ascii="Times New Roman" w:hAnsi="Times New Roman" w:cs="Times New Roman"/>
        </w:rPr>
        <w:t>Fassin</w:t>
      </w:r>
      <w:proofErr w:type="spellEnd"/>
      <w:r w:rsidRPr="00BD20D7">
        <w:rPr>
          <w:rFonts w:ascii="Times New Roman" w:hAnsi="Times New Roman" w:cs="Times New Roman"/>
        </w:rPr>
        <w:t xml:space="preserve"> </w:t>
      </w:r>
      <w:r w:rsidRPr="00BD20D7">
        <w:rPr>
          <w:rFonts w:ascii="Times New Roman" w:hAnsi="Times New Roman" w:cs="Times New Roman"/>
          <w:noProof/>
        </w:rPr>
        <w:t>(Fassin, 2016; 2018)</w:t>
      </w:r>
    </w:p>
  </w:footnote>
  <w:footnote w:id="19">
    <w:p w:rsidR="00171F49" w:rsidRPr="00BD20D7" w:rsidRDefault="00171F49" w:rsidP="00171F49">
      <w:pPr>
        <w:pStyle w:val="Textonotapie"/>
        <w:jc w:val="both"/>
        <w:rPr>
          <w:rFonts w:ascii="Times New Roman" w:hAnsi="Times New Roman" w:cs="Times New Roman"/>
        </w:rPr>
      </w:pPr>
      <w:r w:rsidRPr="00BD20D7">
        <w:rPr>
          <w:rStyle w:val="Refdenotaalpie"/>
          <w:rFonts w:ascii="Times New Roman" w:hAnsi="Times New Roman" w:cs="Times New Roman"/>
        </w:rPr>
        <w:footnoteRef/>
      </w:r>
      <w:r w:rsidRPr="00BD20D7">
        <w:rPr>
          <w:rFonts w:ascii="Times New Roman" w:hAnsi="Times New Roman" w:cs="Times New Roman"/>
        </w:rPr>
        <w:t xml:space="preserve"> Esta es una existencia de la antropología personalista </w:t>
      </w:r>
      <w:r w:rsidRPr="00BD20D7">
        <w:rPr>
          <w:rFonts w:ascii="Times New Roman" w:hAnsi="Times New Roman" w:cs="Times New Roman"/>
          <w:noProof/>
        </w:rPr>
        <w:t>(Burgos J. , 2015</w:t>
      </w:r>
      <w:r w:rsidR="003B6374">
        <w:rPr>
          <w:rFonts w:ascii="Times New Roman" w:hAnsi="Times New Roman" w:cs="Times New Roman"/>
          <w:noProof/>
        </w:rPr>
        <w:t>–</w:t>
      </w:r>
      <w:r w:rsidRPr="00BD20D7">
        <w:rPr>
          <w:rFonts w:ascii="Times New Roman" w:hAnsi="Times New Roman" w:cs="Times New Roman"/>
          <w:noProof/>
        </w:rPr>
        <w:t>1; 2015</w:t>
      </w:r>
      <w:r w:rsidR="003B6374">
        <w:rPr>
          <w:rFonts w:ascii="Times New Roman" w:hAnsi="Times New Roman" w:cs="Times New Roman"/>
          <w:noProof/>
        </w:rPr>
        <w:t>–</w:t>
      </w:r>
      <w:r w:rsidRPr="00BD20D7">
        <w:rPr>
          <w:rFonts w:ascii="Times New Roman" w:hAnsi="Times New Roman" w:cs="Times New Roman"/>
          <w:noProof/>
        </w:rPr>
        <w:t>2, 2017)(</w:t>
      </w:r>
    </w:p>
  </w:footnote>
  <w:footnote w:id="20">
    <w:p w:rsidR="00171F49" w:rsidRPr="00BD20D7" w:rsidRDefault="00171F49" w:rsidP="00171F49">
      <w:pPr>
        <w:pStyle w:val="Textonotapie"/>
        <w:jc w:val="both"/>
        <w:rPr>
          <w:rFonts w:ascii="Times New Roman" w:hAnsi="Times New Roman" w:cs="Times New Roman"/>
        </w:rPr>
      </w:pPr>
      <w:r w:rsidRPr="00BD20D7">
        <w:rPr>
          <w:rStyle w:val="Refdenotaalpie"/>
          <w:rFonts w:ascii="Times New Roman" w:hAnsi="Times New Roman" w:cs="Times New Roman"/>
        </w:rPr>
        <w:footnoteRef/>
      </w:r>
      <w:r w:rsidRPr="00BD20D7">
        <w:rPr>
          <w:rFonts w:ascii="Times New Roman" w:hAnsi="Times New Roman" w:cs="Times New Roman"/>
        </w:rPr>
        <w:t xml:space="preserve"> Salvo en casos como el de Nietzsche, que </w:t>
      </w:r>
      <w:proofErr w:type="spellStart"/>
      <w:r w:rsidRPr="00BD20D7">
        <w:rPr>
          <w:rFonts w:ascii="Times New Roman" w:hAnsi="Times New Roman" w:cs="Times New Roman"/>
        </w:rPr>
        <w:t>Cavell</w:t>
      </w:r>
      <w:proofErr w:type="spellEnd"/>
      <w:r w:rsidRPr="00BD20D7">
        <w:rPr>
          <w:rFonts w:ascii="Times New Roman" w:hAnsi="Times New Roman" w:cs="Times New Roman"/>
        </w:rPr>
        <w:t xml:space="preserve"> emparenta con Himmler </w:t>
      </w:r>
      <w:r w:rsidRPr="00BD20D7">
        <w:rPr>
          <w:rFonts w:ascii="Times New Roman" w:hAnsi="Times New Roman" w:cs="Times New Roman"/>
          <w:noProof/>
        </w:rPr>
        <w:t xml:space="preserve">(Cavell, </w:t>
      </w:r>
      <w:r w:rsidRPr="005F7980">
        <w:rPr>
          <w:rFonts w:ascii="Times New Roman" w:hAnsi="Times New Roman" w:cs="Times New Roman"/>
          <w:noProof/>
          <w:color w:val="FF0000"/>
        </w:rPr>
        <w:t>2008</w:t>
      </w:r>
      <w:r w:rsidR="005F7980" w:rsidRPr="005F7980">
        <w:rPr>
          <w:rFonts w:ascii="Times New Roman" w:hAnsi="Times New Roman" w:cs="Times New Roman"/>
          <w:noProof/>
          <w:color w:val="FF0000"/>
        </w:rPr>
        <w:t>:</w:t>
      </w:r>
      <w:r w:rsidRPr="005F7980">
        <w:rPr>
          <w:rFonts w:ascii="Times New Roman" w:hAnsi="Times New Roman" w:cs="Times New Roman"/>
          <w:noProof/>
          <w:color w:val="FF0000"/>
        </w:rPr>
        <w:t xml:space="preserve"> 94</w:t>
      </w:r>
      <w:r w:rsidRPr="00BD20D7">
        <w:rPr>
          <w:rFonts w:ascii="Times New Roman" w:hAnsi="Times New Roman" w:cs="Times New Roman"/>
          <w:noProof/>
        </w:rPr>
        <w:t xml:space="preserve">), en una denuncia que comparte plenamente con José Sanmartín </w:t>
      </w:r>
      <w:r w:rsidR="003D0BD5" w:rsidRPr="00BD20D7">
        <w:rPr>
          <w:rFonts w:ascii="Times New Roman" w:hAnsi="Times New Roman" w:cs="Times New Roman"/>
          <w:noProof/>
        </w:rPr>
        <w:t>(Sanmartín Esplugues</w:t>
      </w:r>
      <w:r w:rsidRPr="00BD20D7">
        <w:rPr>
          <w:rFonts w:ascii="Times New Roman" w:hAnsi="Times New Roman" w:cs="Times New Roman"/>
          <w:noProof/>
        </w:rPr>
        <w:t>, 2018)</w:t>
      </w:r>
    </w:p>
  </w:footnote>
  <w:footnote w:id="21">
    <w:p w:rsidR="00171F49" w:rsidRPr="00BD20D7" w:rsidRDefault="00171F49" w:rsidP="00171F49">
      <w:pPr>
        <w:pStyle w:val="Textonotapie"/>
        <w:jc w:val="both"/>
        <w:rPr>
          <w:rFonts w:ascii="Times New Roman" w:hAnsi="Times New Roman" w:cs="Times New Roman"/>
        </w:rPr>
      </w:pPr>
      <w:r w:rsidRPr="00BD20D7">
        <w:rPr>
          <w:rStyle w:val="Refdenotaalpie"/>
          <w:rFonts w:ascii="Times New Roman" w:hAnsi="Times New Roman" w:cs="Times New Roman"/>
        </w:rPr>
        <w:footnoteRef/>
      </w:r>
      <w:r w:rsidRPr="00BD20D7">
        <w:rPr>
          <w:rFonts w:ascii="Times New Roman" w:hAnsi="Times New Roman" w:cs="Times New Roman"/>
        </w:rPr>
        <w:t xml:space="preserve"> Recordamos (sigue la trama de la película de 1934) que Dan pide a Margaret que le haga llegar a </w:t>
      </w:r>
      <w:proofErr w:type="spellStart"/>
      <w:r w:rsidRPr="00BD20D7">
        <w:rPr>
          <w:rFonts w:ascii="Times New Roman" w:hAnsi="Times New Roman" w:cs="Times New Roman"/>
        </w:rPr>
        <w:t>Skeeper</w:t>
      </w:r>
      <w:proofErr w:type="spellEnd"/>
      <w:r w:rsidRPr="00BD20D7">
        <w:rPr>
          <w:rFonts w:ascii="Times New Roman" w:hAnsi="Times New Roman" w:cs="Times New Roman"/>
        </w:rPr>
        <w:t>, el gallo que hace de mascota de Bill. Pero su novia no acude. Es la hermana pequeña la que lleva al animal donde Dan. Y se queda en un hotel para acompañarle en su aventura de las carreras.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BA0F76"/>
    <w:multiLevelType w:val="hybridMultilevel"/>
    <w:tmpl w:val="FF46DC78"/>
    <w:lvl w:ilvl="0" w:tplc="BF442DC4">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C95684A"/>
    <w:multiLevelType w:val="hybridMultilevel"/>
    <w:tmpl w:val="82FEE9EC"/>
    <w:lvl w:ilvl="0" w:tplc="E438DAAC">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A65"/>
    <w:rsid w:val="000016A9"/>
    <w:rsid w:val="00005708"/>
    <w:rsid w:val="00014E58"/>
    <w:rsid w:val="00031D05"/>
    <w:rsid w:val="000354CD"/>
    <w:rsid w:val="00042DBC"/>
    <w:rsid w:val="00047901"/>
    <w:rsid w:val="00062AD2"/>
    <w:rsid w:val="00064770"/>
    <w:rsid w:val="00066F9A"/>
    <w:rsid w:val="00067392"/>
    <w:rsid w:val="00073BDB"/>
    <w:rsid w:val="0007752D"/>
    <w:rsid w:val="0008359C"/>
    <w:rsid w:val="000947B3"/>
    <w:rsid w:val="00097C19"/>
    <w:rsid w:val="000A740E"/>
    <w:rsid w:val="000B2FA8"/>
    <w:rsid w:val="000B69AF"/>
    <w:rsid w:val="000C1FCB"/>
    <w:rsid w:val="000C3E71"/>
    <w:rsid w:val="000D3474"/>
    <w:rsid w:val="000D4778"/>
    <w:rsid w:val="000E3202"/>
    <w:rsid w:val="00107489"/>
    <w:rsid w:val="00111E8F"/>
    <w:rsid w:val="00120435"/>
    <w:rsid w:val="00124DE3"/>
    <w:rsid w:val="001255A0"/>
    <w:rsid w:val="00126B46"/>
    <w:rsid w:val="00127767"/>
    <w:rsid w:val="00141610"/>
    <w:rsid w:val="00141F36"/>
    <w:rsid w:val="00147857"/>
    <w:rsid w:val="001607B0"/>
    <w:rsid w:val="0016125C"/>
    <w:rsid w:val="0016405A"/>
    <w:rsid w:val="00171F49"/>
    <w:rsid w:val="00171FED"/>
    <w:rsid w:val="001737CB"/>
    <w:rsid w:val="00177BA9"/>
    <w:rsid w:val="00180A06"/>
    <w:rsid w:val="001877F4"/>
    <w:rsid w:val="001917D2"/>
    <w:rsid w:val="00191F2C"/>
    <w:rsid w:val="00193659"/>
    <w:rsid w:val="001951AC"/>
    <w:rsid w:val="001A7BC1"/>
    <w:rsid w:val="001D39B2"/>
    <w:rsid w:val="001D3CB4"/>
    <w:rsid w:val="001E7186"/>
    <w:rsid w:val="001E7BE0"/>
    <w:rsid w:val="001F0B07"/>
    <w:rsid w:val="00203926"/>
    <w:rsid w:val="00214C43"/>
    <w:rsid w:val="0023080F"/>
    <w:rsid w:val="00232D42"/>
    <w:rsid w:val="002355D1"/>
    <w:rsid w:val="00236E06"/>
    <w:rsid w:val="00237A0F"/>
    <w:rsid w:val="002516F1"/>
    <w:rsid w:val="00276A31"/>
    <w:rsid w:val="00283E92"/>
    <w:rsid w:val="00297D3D"/>
    <w:rsid w:val="002A4EB3"/>
    <w:rsid w:val="002A6918"/>
    <w:rsid w:val="002C5BFA"/>
    <w:rsid w:val="002D2182"/>
    <w:rsid w:val="002D322F"/>
    <w:rsid w:val="002D3DFC"/>
    <w:rsid w:val="002D6A36"/>
    <w:rsid w:val="002D75BC"/>
    <w:rsid w:val="002F675A"/>
    <w:rsid w:val="00320361"/>
    <w:rsid w:val="00330272"/>
    <w:rsid w:val="00340B0A"/>
    <w:rsid w:val="00340C8E"/>
    <w:rsid w:val="003510FA"/>
    <w:rsid w:val="003619A4"/>
    <w:rsid w:val="00363A44"/>
    <w:rsid w:val="00363BC1"/>
    <w:rsid w:val="0036549B"/>
    <w:rsid w:val="00384E05"/>
    <w:rsid w:val="00387487"/>
    <w:rsid w:val="0039024E"/>
    <w:rsid w:val="003B6374"/>
    <w:rsid w:val="003D0BD5"/>
    <w:rsid w:val="003D13E4"/>
    <w:rsid w:val="003E056C"/>
    <w:rsid w:val="003F56EA"/>
    <w:rsid w:val="00405966"/>
    <w:rsid w:val="00415716"/>
    <w:rsid w:val="00417460"/>
    <w:rsid w:val="00420EDA"/>
    <w:rsid w:val="004325FA"/>
    <w:rsid w:val="004439F2"/>
    <w:rsid w:val="00452270"/>
    <w:rsid w:val="00457744"/>
    <w:rsid w:val="00461C06"/>
    <w:rsid w:val="004756B3"/>
    <w:rsid w:val="004906AF"/>
    <w:rsid w:val="00490A45"/>
    <w:rsid w:val="0049190C"/>
    <w:rsid w:val="00494D73"/>
    <w:rsid w:val="0049551C"/>
    <w:rsid w:val="004955B1"/>
    <w:rsid w:val="0049645F"/>
    <w:rsid w:val="004973A5"/>
    <w:rsid w:val="004A39CF"/>
    <w:rsid w:val="004B10FD"/>
    <w:rsid w:val="004B2027"/>
    <w:rsid w:val="004B2693"/>
    <w:rsid w:val="004B3A1F"/>
    <w:rsid w:val="004C0B07"/>
    <w:rsid w:val="004C2959"/>
    <w:rsid w:val="004C4E22"/>
    <w:rsid w:val="004E02ED"/>
    <w:rsid w:val="004E0D42"/>
    <w:rsid w:val="004E5D2F"/>
    <w:rsid w:val="004F01C1"/>
    <w:rsid w:val="004F1CCD"/>
    <w:rsid w:val="00503499"/>
    <w:rsid w:val="005063BC"/>
    <w:rsid w:val="0052475B"/>
    <w:rsid w:val="00527654"/>
    <w:rsid w:val="0054501B"/>
    <w:rsid w:val="005528C4"/>
    <w:rsid w:val="00555DEC"/>
    <w:rsid w:val="00561D8F"/>
    <w:rsid w:val="00565342"/>
    <w:rsid w:val="00567465"/>
    <w:rsid w:val="005767BB"/>
    <w:rsid w:val="00585362"/>
    <w:rsid w:val="005856ED"/>
    <w:rsid w:val="00594307"/>
    <w:rsid w:val="005A0396"/>
    <w:rsid w:val="005A2255"/>
    <w:rsid w:val="005A69CB"/>
    <w:rsid w:val="005B271B"/>
    <w:rsid w:val="005C2112"/>
    <w:rsid w:val="005C45CB"/>
    <w:rsid w:val="005D03BA"/>
    <w:rsid w:val="005E611C"/>
    <w:rsid w:val="005E71E1"/>
    <w:rsid w:val="005E7632"/>
    <w:rsid w:val="005F2F08"/>
    <w:rsid w:val="005F7980"/>
    <w:rsid w:val="006019E0"/>
    <w:rsid w:val="006030BF"/>
    <w:rsid w:val="00616E1F"/>
    <w:rsid w:val="0063109E"/>
    <w:rsid w:val="006458FC"/>
    <w:rsid w:val="0064636D"/>
    <w:rsid w:val="006558D5"/>
    <w:rsid w:val="00666C48"/>
    <w:rsid w:val="006821FE"/>
    <w:rsid w:val="00683FEF"/>
    <w:rsid w:val="00684BE0"/>
    <w:rsid w:val="00685194"/>
    <w:rsid w:val="00685A9B"/>
    <w:rsid w:val="00692123"/>
    <w:rsid w:val="006A4947"/>
    <w:rsid w:val="006F0E21"/>
    <w:rsid w:val="006F3AD8"/>
    <w:rsid w:val="006F4A05"/>
    <w:rsid w:val="00711054"/>
    <w:rsid w:val="00716D81"/>
    <w:rsid w:val="007371C3"/>
    <w:rsid w:val="00752C00"/>
    <w:rsid w:val="007544BD"/>
    <w:rsid w:val="00756648"/>
    <w:rsid w:val="00766D89"/>
    <w:rsid w:val="00775107"/>
    <w:rsid w:val="00780AA7"/>
    <w:rsid w:val="007963F1"/>
    <w:rsid w:val="007968C2"/>
    <w:rsid w:val="007A6A35"/>
    <w:rsid w:val="007D19C5"/>
    <w:rsid w:val="007D52F2"/>
    <w:rsid w:val="007D6783"/>
    <w:rsid w:val="007E2D1F"/>
    <w:rsid w:val="007F20E6"/>
    <w:rsid w:val="007F4218"/>
    <w:rsid w:val="007F546B"/>
    <w:rsid w:val="007F5992"/>
    <w:rsid w:val="008062E3"/>
    <w:rsid w:val="00811DB3"/>
    <w:rsid w:val="008120AA"/>
    <w:rsid w:val="008150F4"/>
    <w:rsid w:val="00824C6B"/>
    <w:rsid w:val="0083065E"/>
    <w:rsid w:val="00852C4C"/>
    <w:rsid w:val="00856267"/>
    <w:rsid w:val="00873C3B"/>
    <w:rsid w:val="00874833"/>
    <w:rsid w:val="008763E3"/>
    <w:rsid w:val="00883FD0"/>
    <w:rsid w:val="008917A0"/>
    <w:rsid w:val="00892A6C"/>
    <w:rsid w:val="008B70C1"/>
    <w:rsid w:val="008C1B94"/>
    <w:rsid w:val="008D624F"/>
    <w:rsid w:val="008E0E86"/>
    <w:rsid w:val="008F1265"/>
    <w:rsid w:val="00900E36"/>
    <w:rsid w:val="00912519"/>
    <w:rsid w:val="00913113"/>
    <w:rsid w:val="00914CC6"/>
    <w:rsid w:val="009246EB"/>
    <w:rsid w:val="00941AEE"/>
    <w:rsid w:val="00941B15"/>
    <w:rsid w:val="00950490"/>
    <w:rsid w:val="0095591F"/>
    <w:rsid w:val="009569B4"/>
    <w:rsid w:val="00960755"/>
    <w:rsid w:val="0096179F"/>
    <w:rsid w:val="009717CE"/>
    <w:rsid w:val="009838B7"/>
    <w:rsid w:val="00983ABD"/>
    <w:rsid w:val="00987029"/>
    <w:rsid w:val="00992B0F"/>
    <w:rsid w:val="00994CB5"/>
    <w:rsid w:val="009A10AC"/>
    <w:rsid w:val="009A4217"/>
    <w:rsid w:val="009B74D7"/>
    <w:rsid w:val="009C09D1"/>
    <w:rsid w:val="009D3913"/>
    <w:rsid w:val="009E4EE0"/>
    <w:rsid w:val="00A01E4C"/>
    <w:rsid w:val="00A050B8"/>
    <w:rsid w:val="00A118B4"/>
    <w:rsid w:val="00A20510"/>
    <w:rsid w:val="00A22F62"/>
    <w:rsid w:val="00A23F03"/>
    <w:rsid w:val="00A302DB"/>
    <w:rsid w:val="00A41D54"/>
    <w:rsid w:val="00A56929"/>
    <w:rsid w:val="00A60EFB"/>
    <w:rsid w:val="00A65C2A"/>
    <w:rsid w:val="00A84D39"/>
    <w:rsid w:val="00A912D4"/>
    <w:rsid w:val="00AC3335"/>
    <w:rsid w:val="00AC3DEF"/>
    <w:rsid w:val="00AC5724"/>
    <w:rsid w:val="00AC6DA7"/>
    <w:rsid w:val="00AD0A55"/>
    <w:rsid w:val="00AD0CC9"/>
    <w:rsid w:val="00AF34FA"/>
    <w:rsid w:val="00B01185"/>
    <w:rsid w:val="00B016CA"/>
    <w:rsid w:val="00B042BD"/>
    <w:rsid w:val="00B04F9E"/>
    <w:rsid w:val="00B05281"/>
    <w:rsid w:val="00B11CEB"/>
    <w:rsid w:val="00B13A3C"/>
    <w:rsid w:val="00B16F76"/>
    <w:rsid w:val="00B210C3"/>
    <w:rsid w:val="00B25373"/>
    <w:rsid w:val="00B331E9"/>
    <w:rsid w:val="00B36520"/>
    <w:rsid w:val="00B44D86"/>
    <w:rsid w:val="00B463A6"/>
    <w:rsid w:val="00B50275"/>
    <w:rsid w:val="00B6424E"/>
    <w:rsid w:val="00B65A23"/>
    <w:rsid w:val="00B7424D"/>
    <w:rsid w:val="00B76694"/>
    <w:rsid w:val="00B85249"/>
    <w:rsid w:val="00B94987"/>
    <w:rsid w:val="00BA5554"/>
    <w:rsid w:val="00BB02D6"/>
    <w:rsid w:val="00BB1ED7"/>
    <w:rsid w:val="00BB44D0"/>
    <w:rsid w:val="00BB6BC9"/>
    <w:rsid w:val="00BC094A"/>
    <w:rsid w:val="00BC127E"/>
    <w:rsid w:val="00BC1822"/>
    <w:rsid w:val="00BD20D7"/>
    <w:rsid w:val="00BD2ED1"/>
    <w:rsid w:val="00BD424A"/>
    <w:rsid w:val="00BD4A65"/>
    <w:rsid w:val="00BE0B6C"/>
    <w:rsid w:val="00BF0FB2"/>
    <w:rsid w:val="00BF1212"/>
    <w:rsid w:val="00C05252"/>
    <w:rsid w:val="00C07291"/>
    <w:rsid w:val="00C10F7D"/>
    <w:rsid w:val="00C12D54"/>
    <w:rsid w:val="00C20335"/>
    <w:rsid w:val="00C204DC"/>
    <w:rsid w:val="00C22485"/>
    <w:rsid w:val="00C22F67"/>
    <w:rsid w:val="00C272A7"/>
    <w:rsid w:val="00C3367F"/>
    <w:rsid w:val="00C422A1"/>
    <w:rsid w:val="00C47C60"/>
    <w:rsid w:val="00C52105"/>
    <w:rsid w:val="00C61FDC"/>
    <w:rsid w:val="00C743A4"/>
    <w:rsid w:val="00CB3E6A"/>
    <w:rsid w:val="00CE57C6"/>
    <w:rsid w:val="00CF173D"/>
    <w:rsid w:val="00CF5E4F"/>
    <w:rsid w:val="00CF6646"/>
    <w:rsid w:val="00D02AC8"/>
    <w:rsid w:val="00D07673"/>
    <w:rsid w:val="00D2030A"/>
    <w:rsid w:val="00D22C1D"/>
    <w:rsid w:val="00D252C6"/>
    <w:rsid w:val="00D32706"/>
    <w:rsid w:val="00D63A79"/>
    <w:rsid w:val="00D6693E"/>
    <w:rsid w:val="00D71B90"/>
    <w:rsid w:val="00D72CD9"/>
    <w:rsid w:val="00D81A84"/>
    <w:rsid w:val="00D86242"/>
    <w:rsid w:val="00DA4558"/>
    <w:rsid w:val="00DB20F5"/>
    <w:rsid w:val="00DB4B40"/>
    <w:rsid w:val="00DC3B7D"/>
    <w:rsid w:val="00DC6C7B"/>
    <w:rsid w:val="00DD3076"/>
    <w:rsid w:val="00DD4ABC"/>
    <w:rsid w:val="00DE3CD1"/>
    <w:rsid w:val="00DE566C"/>
    <w:rsid w:val="00DE5E7D"/>
    <w:rsid w:val="00DE6B05"/>
    <w:rsid w:val="00DE7451"/>
    <w:rsid w:val="00DF7735"/>
    <w:rsid w:val="00E0673F"/>
    <w:rsid w:val="00E23778"/>
    <w:rsid w:val="00E279EE"/>
    <w:rsid w:val="00E32FEA"/>
    <w:rsid w:val="00E3412F"/>
    <w:rsid w:val="00E42EDE"/>
    <w:rsid w:val="00E45894"/>
    <w:rsid w:val="00E46796"/>
    <w:rsid w:val="00E47E9D"/>
    <w:rsid w:val="00E52C45"/>
    <w:rsid w:val="00E571E0"/>
    <w:rsid w:val="00E573D5"/>
    <w:rsid w:val="00E617B1"/>
    <w:rsid w:val="00E671E4"/>
    <w:rsid w:val="00E72C45"/>
    <w:rsid w:val="00E73B1E"/>
    <w:rsid w:val="00E73F51"/>
    <w:rsid w:val="00E8039B"/>
    <w:rsid w:val="00E84CC3"/>
    <w:rsid w:val="00E85F5E"/>
    <w:rsid w:val="00EA23E4"/>
    <w:rsid w:val="00EA2A5E"/>
    <w:rsid w:val="00EB0776"/>
    <w:rsid w:val="00EB245E"/>
    <w:rsid w:val="00EB63BE"/>
    <w:rsid w:val="00EB7698"/>
    <w:rsid w:val="00EC60DE"/>
    <w:rsid w:val="00EE148F"/>
    <w:rsid w:val="00EE2E5B"/>
    <w:rsid w:val="00EE3213"/>
    <w:rsid w:val="00EE3ADE"/>
    <w:rsid w:val="00EE3F40"/>
    <w:rsid w:val="00EF216E"/>
    <w:rsid w:val="00F04264"/>
    <w:rsid w:val="00F042C0"/>
    <w:rsid w:val="00F04A1D"/>
    <w:rsid w:val="00F15B15"/>
    <w:rsid w:val="00F22996"/>
    <w:rsid w:val="00F240B4"/>
    <w:rsid w:val="00F33947"/>
    <w:rsid w:val="00F354E7"/>
    <w:rsid w:val="00F376B6"/>
    <w:rsid w:val="00F55AAB"/>
    <w:rsid w:val="00F6013F"/>
    <w:rsid w:val="00F61455"/>
    <w:rsid w:val="00F6218D"/>
    <w:rsid w:val="00F66659"/>
    <w:rsid w:val="00F767DC"/>
    <w:rsid w:val="00F8105D"/>
    <w:rsid w:val="00F86D89"/>
    <w:rsid w:val="00FA12E3"/>
    <w:rsid w:val="00FB2C34"/>
    <w:rsid w:val="00FB2E93"/>
    <w:rsid w:val="00FD7839"/>
    <w:rsid w:val="00FE3108"/>
    <w:rsid w:val="00FF527B"/>
    <w:rsid w:val="00FF5B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1A9D"/>
  <w15:docId w15:val="{0B34FD48-10AC-4636-A19E-6BF54370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4A65"/>
  </w:style>
  <w:style w:type="paragraph" w:styleId="Ttulo1">
    <w:name w:val="heading 1"/>
    <w:basedOn w:val="Normal"/>
    <w:next w:val="Normal"/>
    <w:link w:val="Ttulo1Car"/>
    <w:uiPriority w:val="9"/>
    <w:qFormat/>
    <w:rsid w:val="00EB245E"/>
    <w:pPr>
      <w:keepNext/>
      <w:keepLines/>
      <w:spacing w:before="240" w:after="0"/>
      <w:outlineLvl w:val="0"/>
    </w:pPr>
    <w:rPr>
      <w:rFonts w:ascii="Times New Roman" w:eastAsiaTheme="majorEastAsia" w:hAnsi="Times New Roman" w:cstheme="majorBidi"/>
      <w:color w:val="365F91" w:themeColor="accent1" w:themeShade="BF"/>
      <w:sz w:val="32"/>
      <w:szCs w:val="32"/>
    </w:rPr>
  </w:style>
  <w:style w:type="paragraph" w:styleId="Ttulo2">
    <w:name w:val="heading 2"/>
    <w:basedOn w:val="Normal"/>
    <w:next w:val="Normal"/>
    <w:link w:val="Ttulo2Car"/>
    <w:uiPriority w:val="9"/>
    <w:unhideWhenUsed/>
    <w:qFormat/>
    <w:rsid w:val="00014E58"/>
    <w:pPr>
      <w:keepNext/>
      <w:keepLines/>
      <w:spacing w:before="200" w:after="0"/>
      <w:outlineLvl w:val="1"/>
    </w:pPr>
    <w:rPr>
      <w:rFonts w:ascii="Times New Roman" w:eastAsiaTheme="majorEastAsia" w:hAnsi="Times New Roman" w:cstheme="majorBidi"/>
      <w:bCs/>
      <w:i/>
      <w:color w:val="C0504D" w:themeColor="accent2"/>
      <w:sz w:val="32"/>
      <w:szCs w:val="26"/>
    </w:rPr>
  </w:style>
  <w:style w:type="paragraph" w:styleId="Ttulo3">
    <w:name w:val="heading 3"/>
    <w:basedOn w:val="Normal"/>
    <w:next w:val="Normal"/>
    <w:link w:val="Ttulo3Car"/>
    <w:uiPriority w:val="9"/>
    <w:unhideWhenUsed/>
    <w:qFormat/>
    <w:rsid w:val="00C3367F"/>
    <w:pPr>
      <w:keepNext/>
      <w:keepLines/>
      <w:spacing w:before="120" w:after="120" w:line="240" w:lineRule="auto"/>
      <w:outlineLvl w:val="2"/>
    </w:pPr>
    <w:rPr>
      <w:rFonts w:ascii="Times New Roman" w:eastAsiaTheme="majorEastAsia" w:hAnsi="Times New Roman" w:cstheme="majorBidi"/>
      <w:color w:val="E36C0A" w:themeColor="accent6" w:themeShade="BF"/>
      <w:sz w:val="28"/>
      <w:szCs w:val="24"/>
    </w:rPr>
  </w:style>
  <w:style w:type="paragraph" w:styleId="Ttulo4">
    <w:name w:val="heading 4"/>
    <w:basedOn w:val="Normal"/>
    <w:next w:val="Normal"/>
    <w:link w:val="Ttulo4Car"/>
    <w:uiPriority w:val="9"/>
    <w:unhideWhenUsed/>
    <w:qFormat/>
    <w:rsid w:val="00C3367F"/>
    <w:pPr>
      <w:keepNext/>
      <w:keepLines/>
      <w:spacing w:before="120" w:after="240" w:line="240" w:lineRule="auto"/>
      <w:outlineLvl w:val="3"/>
    </w:pPr>
    <w:rPr>
      <w:rFonts w:ascii="Times New Roman" w:eastAsiaTheme="majorEastAsia" w:hAnsi="Times New Roman" w:cstheme="majorBidi"/>
      <w:i/>
      <w:iCs/>
      <w:color w:val="76923C" w:themeColor="accent3" w:themeShade="BF"/>
      <w:sz w:val="26"/>
    </w:rPr>
  </w:style>
  <w:style w:type="paragraph" w:styleId="Ttulo5">
    <w:name w:val="heading 5"/>
    <w:basedOn w:val="Normal"/>
    <w:next w:val="Normal"/>
    <w:link w:val="Ttulo5Car"/>
    <w:uiPriority w:val="9"/>
    <w:unhideWhenUsed/>
    <w:qFormat/>
    <w:rsid w:val="00124DE3"/>
    <w:pPr>
      <w:keepNext/>
      <w:keepLines/>
      <w:spacing w:before="40" w:after="0"/>
      <w:outlineLvl w:val="4"/>
    </w:pPr>
    <w:rPr>
      <w:rFonts w:ascii="Times New Roman" w:eastAsiaTheme="majorEastAsia" w:hAnsi="Times New Roman" w:cstheme="majorBidi"/>
      <w: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BD4A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D4A65"/>
    <w:rPr>
      <w:sz w:val="20"/>
      <w:szCs w:val="20"/>
    </w:rPr>
  </w:style>
  <w:style w:type="character" w:styleId="Refdenotaalpie">
    <w:name w:val="footnote reference"/>
    <w:basedOn w:val="Fuentedeprrafopredeter"/>
    <w:uiPriority w:val="99"/>
    <w:semiHidden/>
    <w:unhideWhenUsed/>
    <w:rsid w:val="00BD4A65"/>
    <w:rPr>
      <w:vertAlign w:val="superscript"/>
    </w:rPr>
  </w:style>
  <w:style w:type="paragraph" w:styleId="Textodeglobo">
    <w:name w:val="Balloon Text"/>
    <w:basedOn w:val="Normal"/>
    <w:link w:val="TextodegloboCar"/>
    <w:uiPriority w:val="99"/>
    <w:semiHidden/>
    <w:unhideWhenUsed/>
    <w:rsid w:val="00883F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3FD0"/>
    <w:rPr>
      <w:rFonts w:ascii="Tahoma" w:hAnsi="Tahoma" w:cs="Tahoma"/>
      <w:sz w:val="16"/>
      <w:szCs w:val="16"/>
    </w:rPr>
  </w:style>
  <w:style w:type="character" w:customStyle="1" w:styleId="Ttulo2Car">
    <w:name w:val="Título 2 Car"/>
    <w:basedOn w:val="Fuentedeprrafopredeter"/>
    <w:link w:val="Ttulo2"/>
    <w:uiPriority w:val="9"/>
    <w:rsid w:val="00014E58"/>
    <w:rPr>
      <w:rFonts w:ascii="Times New Roman" w:eastAsiaTheme="majorEastAsia" w:hAnsi="Times New Roman" w:cstheme="majorBidi"/>
      <w:bCs/>
      <w:i/>
      <w:color w:val="C0504D" w:themeColor="accent2"/>
      <w:sz w:val="32"/>
      <w:szCs w:val="26"/>
    </w:rPr>
  </w:style>
  <w:style w:type="paragraph" w:styleId="Encabezado">
    <w:name w:val="header"/>
    <w:basedOn w:val="Normal"/>
    <w:link w:val="EncabezadoCar"/>
    <w:uiPriority w:val="99"/>
    <w:unhideWhenUsed/>
    <w:rsid w:val="00A01E4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01E4C"/>
  </w:style>
  <w:style w:type="paragraph" w:styleId="Piedepgina">
    <w:name w:val="footer"/>
    <w:basedOn w:val="Normal"/>
    <w:link w:val="PiedepginaCar"/>
    <w:uiPriority w:val="99"/>
    <w:unhideWhenUsed/>
    <w:rsid w:val="00A01E4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01E4C"/>
  </w:style>
  <w:style w:type="character" w:customStyle="1" w:styleId="Ttulo1Car">
    <w:name w:val="Título 1 Car"/>
    <w:basedOn w:val="Fuentedeprrafopredeter"/>
    <w:link w:val="Ttulo1"/>
    <w:uiPriority w:val="9"/>
    <w:rsid w:val="00EB245E"/>
    <w:rPr>
      <w:rFonts w:ascii="Times New Roman" w:eastAsiaTheme="majorEastAsia" w:hAnsi="Times New Roman" w:cstheme="majorBidi"/>
      <w:color w:val="365F91" w:themeColor="accent1" w:themeShade="BF"/>
      <w:sz w:val="32"/>
      <w:szCs w:val="32"/>
    </w:rPr>
  </w:style>
  <w:style w:type="paragraph" w:styleId="Bibliografa">
    <w:name w:val="Bibliography"/>
    <w:basedOn w:val="Normal"/>
    <w:next w:val="Normal"/>
    <w:uiPriority w:val="37"/>
    <w:unhideWhenUsed/>
    <w:rsid w:val="00DB20F5"/>
  </w:style>
  <w:style w:type="character" w:customStyle="1" w:styleId="Ttulo3Car">
    <w:name w:val="Título 3 Car"/>
    <w:basedOn w:val="Fuentedeprrafopredeter"/>
    <w:link w:val="Ttulo3"/>
    <w:uiPriority w:val="9"/>
    <w:rsid w:val="00C3367F"/>
    <w:rPr>
      <w:rFonts w:ascii="Times New Roman" w:eastAsiaTheme="majorEastAsia" w:hAnsi="Times New Roman" w:cstheme="majorBidi"/>
      <w:color w:val="E36C0A" w:themeColor="accent6" w:themeShade="BF"/>
      <w:sz w:val="28"/>
      <w:szCs w:val="24"/>
    </w:rPr>
  </w:style>
  <w:style w:type="character" w:customStyle="1" w:styleId="Ttulo4Car">
    <w:name w:val="Título 4 Car"/>
    <w:basedOn w:val="Fuentedeprrafopredeter"/>
    <w:link w:val="Ttulo4"/>
    <w:uiPriority w:val="9"/>
    <w:rsid w:val="00C3367F"/>
    <w:rPr>
      <w:rFonts w:ascii="Times New Roman" w:eastAsiaTheme="majorEastAsia" w:hAnsi="Times New Roman" w:cstheme="majorBidi"/>
      <w:i/>
      <w:iCs/>
      <w:color w:val="76923C" w:themeColor="accent3" w:themeShade="BF"/>
      <w:sz w:val="26"/>
    </w:rPr>
  </w:style>
  <w:style w:type="character" w:customStyle="1" w:styleId="Ttulo5Car">
    <w:name w:val="Título 5 Car"/>
    <w:basedOn w:val="Fuentedeprrafopredeter"/>
    <w:link w:val="Ttulo5"/>
    <w:uiPriority w:val="9"/>
    <w:rsid w:val="00124DE3"/>
    <w:rPr>
      <w:rFonts w:ascii="Times New Roman" w:eastAsiaTheme="majorEastAsia" w:hAnsi="Times New Roman" w:cstheme="majorBidi"/>
      <w:i/>
      <w:color w:val="365F91" w:themeColor="accent1" w:themeShade="BF"/>
    </w:rPr>
  </w:style>
  <w:style w:type="paragraph" w:styleId="NormalWeb">
    <w:name w:val="Normal (Web)"/>
    <w:basedOn w:val="Normal"/>
    <w:uiPriority w:val="99"/>
    <w:semiHidden/>
    <w:unhideWhenUsed/>
    <w:rsid w:val="006019E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F15B15"/>
    <w:pPr>
      <w:ind w:left="720"/>
      <w:contextualSpacing/>
    </w:pPr>
  </w:style>
  <w:style w:type="paragraph" w:styleId="HTMLconformatoprevio">
    <w:name w:val="HTML Preformatted"/>
    <w:basedOn w:val="Normal"/>
    <w:link w:val="HTMLconformatoprevioCar"/>
    <w:uiPriority w:val="99"/>
    <w:semiHidden/>
    <w:unhideWhenUsed/>
    <w:rsid w:val="00164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16405A"/>
    <w:rPr>
      <w:rFonts w:ascii="Courier New" w:eastAsia="Times New Roman" w:hAnsi="Courier New" w:cs="Courier New"/>
      <w:sz w:val="20"/>
      <w:szCs w:val="20"/>
      <w:lang w:eastAsia="es-ES"/>
    </w:rPr>
  </w:style>
  <w:style w:type="character" w:styleId="Hipervnculo">
    <w:name w:val="Hyperlink"/>
    <w:basedOn w:val="Fuentedeprrafopredeter"/>
    <w:uiPriority w:val="99"/>
    <w:unhideWhenUsed/>
    <w:rsid w:val="00457744"/>
    <w:rPr>
      <w:color w:val="0000FF" w:themeColor="hyperlink"/>
      <w:u w:val="single"/>
    </w:rPr>
  </w:style>
  <w:style w:type="character" w:styleId="Mencinsinresolver">
    <w:name w:val="Unresolved Mention"/>
    <w:basedOn w:val="Fuentedeprrafopredeter"/>
    <w:uiPriority w:val="99"/>
    <w:semiHidden/>
    <w:unhideWhenUsed/>
    <w:rsid w:val="00457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7687">
      <w:bodyDiv w:val="1"/>
      <w:marLeft w:val="0"/>
      <w:marRight w:val="0"/>
      <w:marTop w:val="0"/>
      <w:marBottom w:val="0"/>
      <w:divBdr>
        <w:top w:val="none" w:sz="0" w:space="0" w:color="auto"/>
        <w:left w:val="none" w:sz="0" w:space="0" w:color="auto"/>
        <w:bottom w:val="none" w:sz="0" w:space="0" w:color="auto"/>
        <w:right w:val="none" w:sz="0" w:space="0" w:color="auto"/>
      </w:divBdr>
    </w:div>
    <w:div w:id="16662878">
      <w:bodyDiv w:val="1"/>
      <w:marLeft w:val="0"/>
      <w:marRight w:val="0"/>
      <w:marTop w:val="0"/>
      <w:marBottom w:val="0"/>
      <w:divBdr>
        <w:top w:val="none" w:sz="0" w:space="0" w:color="auto"/>
        <w:left w:val="none" w:sz="0" w:space="0" w:color="auto"/>
        <w:bottom w:val="none" w:sz="0" w:space="0" w:color="auto"/>
        <w:right w:val="none" w:sz="0" w:space="0" w:color="auto"/>
      </w:divBdr>
    </w:div>
    <w:div w:id="22754642">
      <w:bodyDiv w:val="1"/>
      <w:marLeft w:val="0"/>
      <w:marRight w:val="0"/>
      <w:marTop w:val="0"/>
      <w:marBottom w:val="0"/>
      <w:divBdr>
        <w:top w:val="none" w:sz="0" w:space="0" w:color="auto"/>
        <w:left w:val="none" w:sz="0" w:space="0" w:color="auto"/>
        <w:bottom w:val="none" w:sz="0" w:space="0" w:color="auto"/>
        <w:right w:val="none" w:sz="0" w:space="0" w:color="auto"/>
      </w:divBdr>
    </w:div>
    <w:div w:id="30620418">
      <w:bodyDiv w:val="1"/>
      <w:marLeft w:val="0"/>
      <w:marRight w:val="0"/>
      <w:marTop w:val="0"/>
      <w:marBottom w:val="0"/>
      <w:divBdr>
        <w:top w:val="none" w:sz="0" w:space="0" w:color="auto"/>
        <w:left w:val="none" w:sz="0" w:space="0" w:color="auto"/>
        <w:bottom w:val="none" w:sz="0" w:space="0" w:color="auto"/>
        <w:right w:val="none" w:sz="0" w:space="0" w:color="auto"/>
      </w:divBdr>
    </w:div>
    <w:div w:id="144979137">
      <w:bodyDiv w:val="1"/>
      <w:marLeft w:val="0"/>
      <w:marRight w:val="0"/>
      <w:marTop w:val="0"/>
      <w:marBottom w:val="0"/>
      <w:divBdr>
        <w:top w:val="none" w:sz="0" w:space="0" w:color="auto"/>
        <w:left w:val="none" w:sz="0" w:space="0" w:color="auto"/>
        <w:bottom w:val="none" w:sz="0" w:space="0" w:color="auto"/>
        <w:right w:val="none" w:sz="0" w:space="0" w:color="auto"/>
      </w:divBdr>
    </w:div>
    <w:div w:id="159347637">
      <w:bodyDiv w:val="1"/>
      <w:marLeft w:val="0"/>
      <w:marRight w:val="0"/>
      <w:marTop w:val="0"/>
      <w:marBottom w:val="0"/>
      <w:divBdr>
        <w:top w:val="none" w:sz="0" w:space="0" w:color="auto"/>
        <w:left w:val="none" w:sz="0" w:space="0" w:color="auto"/>
        <w:bottom w:val="none" w:sz="0" w:space="0" w:color="auto"/>
        <w:right w:val="none" w:sz="0" w:space="0" w:color="auto"/>
      </w:divBdr>
    </w:div>
    <w:div w:id="163673147">
      <w:bodyDiv w:val="1"/>
      <w:marLeft w:val="0"/>
      <w:marRight w:val="0"/>
      <w:marTop w:val="0"/>
      <w:marBottom w:val="0"/>
      <w:divBdr>
        <w:top w:val="none" w:sz="0" w:space="0" w:color="auto"/>
        <w:left w:val="none" w:sz="0" w:space="0" w:color="auto"/>
        <w:bottom w:val="none" w:sz="0" w:space="0" w:color="auto"/>
        <w:right w:val="none" w:sz="0" w:space="0" w:color="auto"/>
      </w:divBdr>
    </w:div>
    <w:div w:id="164323300">
      <w:bodyDiv w:val="1"/>
      <w:marLeft w:val="0"/>
      <w:marRight w:val="0"/>
      <w:marTop w:val="0"/>
      <w:marBottom w:val="0"/>
      <w:divBdr>
        <w:top w:val="none" w:sz="0" w:space="0" w:color="auto"/>
        <w:left w:val="none" w:sz="0" w:space="0" w:color="auto"/>
        <w:bottom w:val="none" w:sz="0" w:space="0" w:color="auto"/>
        <w:right w:val="none" w:sz="0" w:space="0" w:color="auto"/>
      </w:divBdr>
    </w:div>
    <w:div w:id="166675923">
      <w:bodyDiv w:val="1"/>
      <w:marLeft w:val="0"/>
      <w:marRight w:val="0"/>
      <w:marTop w:val="0"/>
      <w:marBottom w:val="0"/>
      <w:divBdr>
        <w:top w:val="none" w:sz="0" w:space="0" w:color="auto"/>
        <w:left w:val="none" w:sz="0" w:space="0" w:color="auto"/>
        <w:bottom w:val="none" w:sz="0" w:space="0" w:color="auto"/>
        <w:right w:val="none" w:sz="0" w:space="0" w:color="auto"/>
      </w:divBdr>
    </w:div>
    <w:div w:id="210851930">
      <w:bodyDiv w:val="1"/>
      <w:marLeft w:val="0"/>
      <w:marRight w:val="0"/>
      <w:marTop w:val="0"/>
      <w:marBottom w:val="0"/>
      <w:divBdr>
        <w:top w:val="none" w:sz="0" w:space="0" w:color="auto"/>
        <w:left w:val="none" w:sz="0" w:space="0" w:color="auto"/>
        <w:bottom w:val="none" w:sz="0" w:space="0" w:color="auto"/>
        <w:right w:val="none" w:sz="0" w:space="0" w:color="auto"/>
      </w:divBdr>
    </w:div>
    <w:div w:id="217594435">
      <w:bodyDiv w:val="1"/>
      <w:marLeft w:val="0"/>
      <w:marRight w:val="0"/>
      <w:marTop w:val="0"/>
      <w:marBottom w:val="0"/>
      <w:divBdr>
        <w:top w:val="none" w:sz="0" w:space="0" w:color="auto"/>
        <w:left w:val="none" w:sz="0" w:space="0" w:color="auto"/>
        <w:bottom w:val="none" w:sz="0" w:space="0" w:color="auto"/>
        <w:right w:val="none" w:sz="0" w:space="0" w:color="auto"/>
      </w:divBdr>
    </w:div>
    <w:div w:id="232592191">
      <w:bodyDiv w:val="1"/>
      <w:marLeft w:val="0"/>
      <w:marRight w:val="0"/>
      <w:marTop w:val="0"/>
      <w:marBottom w:val="0"/>
      <w:divBdr>
        <w:top w:val="none" w:sz="0" w:space="0" w:color="auto"/>
        <w:left w:val="none" w:sz="0" w:space="0" w:color="auto"/>
        <w:bottom w:val="none" w:sz="0" w:space="0" w:color="auto"/>
        <w:right w:val="none" w:sz="0" w:space="0" w:color="auto"/>
      </w:divBdr>
    </w:div>
    <w:div w:id="256914833">
      <w:bodyDiv w:val="1"/>
      <w:marLeft w:val="0"/>
      <w:marRight w:val="0"/>
      <w:marTop w:val="0"/>
      <w:marBottom w:val="0"/>
      <w:divBdr>
        <w:top w:val="none" w:sz="0" w:space="0" w:color="auto"/>
        <w:left w:val="none" w:sz="0" w:space="0" w:color="auto"/>
        <w:bottom w:val="none" w:sz="0" w:space="0" w:color="auto"/>
        <w:right w:val="none" w:sz="0" w:space="0" w:color="auto"/>
      </w:divBdr>
    </w:div>
    <w:div w:id="258755006">
      <w:bodyDiv w:val="1"/>
      <w:marLeft w:val="0"/>
      <w:marRight w:val="0"/>
      <w:marTop w:val="0"/>
      <w:marBottom w:val="0"/>
      <w:divBdr>
        <w:top w:val="none" w:sz="0" w:space="0" w:color="auto"/>
        <w:left w:val="none" w:sz="0" w:space="0" w:color="auto"/>
        <w:bottom w:val="none" w:sz="0" w:space="0" w:color="auto"/>
        <w:right w:val="none" w:sz="0" w:space="0" w:color="auto"/>
      </w:divBdr>
    </w:div>
    <w:div w:id="261574268">
      <w:bodyDiv w:val="1"/>
      <w:marLeft w:val="0"/>
      <w:marRight w:val="0"/>
      <w:marTop w:val="0"/>
      <w:marBottom w:val="0"/>
      <w:divBdr>
        <w:top w:val="none" w:sz="0" w:space="0" w:color="auto"/>
        <w:left w:val="none" w:sz="0" w:space="0" w:color="auto"/>
        <w:bottom w:val="none" w:sz="0" w:space="0" w:color="auto"/>
        <w:right w:val="none" w:sz="0" w:space="0" w:color="auto"/>
      </w:divBdr>
    </w:div>
    <w:div w:id="269701606">
      <w:bodyDiv w:val="1"/>
      <w:marLeft w:val="0"/>
      <w:marRight w:val="0"/>
      <w:marTop w:val="0"/>
      <w:marBottom w:val="0"/>
      <w:divBdr>
        <w:top w:val="none" w:sz="0" w:space="0" w:color="auto"/>
        <w:left w:val="none" w:sz="0" w:space="0" w:color="auto"/>
        <w:bottom w:val="none" w:sz="0" w:space="0" w:color="auto"/>
        <w:right w:val="none" w:sz="0" w:space="0" w:color="auto"/>
      </w:divBdr>
    </w:div>
    <w:div w:id="281694511">
      <w:bodyDiv w:val="1"/>
      <w:marLeft w:val="0"/>
      <w:marRight w:val="0"/>
      <w:marTop w:val="0"/>
      <w:marBottom w:val="0"/>
      <w:divBdr>
        <w:top w:val="none" w:sz="0" w:space="0" w:color="auto"/>
        <w:left w:val="none" w:sz="0" w:space="0" w:color="auto"/>
        <w:bottom w:val="none" w:sz="0" w:space="0" w:color="auto"/>
        <w:right w:val="none" w:sz="0" w:space="0" w:color="auto"/>
      </w:divBdr>
    </w:div>
    <w:div w:id="285477213">
      <w:bodyDiv w:val="1"/>
      <w:marLeft w:val="0"/>
      <w:marRight w:val="0"/>
      <w:marTop w:val="0"/>
      <w:marBottom w:val="0"/>
      <w:divBdr>
        <w:top w:val="none" w:sz="0" w:space="0" w:color="auto"/>
        <w:left w:val="none" w:sz="0" w:space="0" w:color="auto"/>
        <w:bottom w:val="none" w:sz="0" w:space="0" w:color="auto"/>
        <w:right w:val="none" w:sz="0" w:space="0" w:color="auto"/>
      </w:divBdr>
    </w:div>
    <w:div w:id="311787226">
      <w:bodyDiv w:val="1"/>
      <w:marLeft w:val="0"/>
      <w:marRight w:val="0"/>
      <w:marTop w:val="0"/>
      <w:marBottom w:val="0"/>
      <w:divBdr>
        <w:top w:val="none" w:sz="0" w:space="0" w:color="auto"/>
        <w:left w:val="none" w:sz="0" w:space="0" w:color="auto"/>
        <w:bottom w:val="none" w:sz="0" w:space="0" w:color="auto"/>
        <w:right w:val="none" w:sz="0" w:space="0" w:color="auto"/>
      </w:divBdr>
    </w:div>
    <w:div w:id="314456109">
      <w:bodyDiv w:val="1"/>
      <w:marLeft w:val="0"/>
      <w:marRight w:val="0"/>
      <w:marTop w:val="0"/>
      <w:marBottom w:val="0"/>
      <w:divBdr>
        <w:top w:val="none" w:sz="0" w:space="0" w:color="auto"/>
        <w:left w:val="none" w:sz="0" w:space="0" w:color="auto"/>
        <w:bottom w:val="none" w:sz="0" w:space="0" w:color="auto"/>
        <w:right w:val="none" w:sz="0" w:space="0" w:color="auto"/>
      </w:divBdr>
    </w:div>
    <w:div w:id="335813837">
      <w:bodyDiv w:val="1"/>
      <w:marLeft w:val="0"/>
      <w:marRight w:val="0"/>
      <w:marTop w:val="0"/>
      <w:marBottom w:val="0"/>
      <w:divBdr>
        <w:top w:val="none" w:sz="0" w:space="0" w:color="auto"/>
        <w:left w:val="none" w:sz="0" w:space="0" w:color="auto"/>
        <w:bottom w:val="none" w:sz="0" w:space="0" w:color="auto"/>
        <w:right w:val="none" w:sz="0" w:space="0" w:color="auto"/>
      </w:divBdr>
    </w:div>
    <w:div w:id="346369406">
      <w:bodyDiv w:val="1"/>
      <w:marLeft w:val="0"/>
      <w:marRight w:val="0"/>
      <w:marTop w:val="0"/>
      <w:marBottom w:val="0"/>
      <w:divBdr>
        <w:top w:val="none" w:sz="0" w:space="0" w:color="auto"/>
        <w:left w:val="none" w:sz="0" w:space="0" w:color="auto"/>
        <w:bottom w:val="none" w:sz="0" w:space="0" w:color="auto"/>
        <w:right w:val="none" w:sz="0" w:space="0" w:color="auto"/>
      </w:divBdr>
    </w:div>
    <w:div w:id="401947514">
      <w:bodyDiv w:val="1"/>
      <w:marLeft w:val="0"/>
      <w:marRight w:val="0"/>
      <w:marTop w:val="0"/>
      <w:marBottom w:val="0"/>
      <w:divBdr>
        <w:top w:val="none" w:sz="0" w:space="0" w:color="auto"/>
        <w:left w:val="none" w:sz="0" w:space="0" w:color="auto"/>
        <w:bottom w:val="none" w:sz="0" w:space="0" w:color="auto"/>
        <w:right w:val="none" w:sz="0" w:space="0" w:color="auto"/>
      </w:divBdr>
    </w:div>
    <w:div w:id="407338840">
      <w:bodyDiv w:val="1"/>
      <w:marLeft w:val="0"/>
      <w:marRight w:val="0"/>
      <w:marTop w:val="0"/>
      <w:marBottom w:val="0"/>
      <w:divBdr>
        <w:top w:val="none" w:sz="0" w:space="0" w:color="auto"/>
        <w:left w:val="none" w:sz="0" w:space="0" w:color="auto"/>
        <w:bottom w:val="none" w:sz="0" w:space="0" w:color="auto"/>
        <w:right w:val="none" w:sz="0" w:space="0" w:color="auto"/>
      </w:divBdr>
    </w:div>
    <w:div w:id="434133677">
      <w:bodyDiv w:val="1"/>
      <w:marLeft w:val="0"/>
      <w:marRight w:val="0"/>
      <w:marTop w:val="0"/>
      <w:marBottom w:val="0"/>
      <w:divBdr>
        <w:top w:val="none" w:sz="0" w:space="0" w:color="auto"/>
        <w:left w:val="none" w:sz="0" w:space="0" w:color="auto"/>
        <w:bottom w:val="none" w:sz="0" w:space="0" w:color="auto"/>
        <w:right w:val="none" w:sz="0" w:space="0" w:color="auto"/>
      </w:divBdr>
    </w:div>
    <w:div w:id="475925029">
      <w:bodyDiv w:val="1"/>
      <w:marLeft w:val="0"/>
      <w:marRight w:val="0"/>
      <w:marTop w:val="0"/>
      <w:marBottom w:val="0"/>
      <w:divBdr>
        <w:top w:val="none" w:sz="0" w:space="0" w:color="auto"/>
        <w:left w:val="none" w:sz="0" w:space="0" w:color="auto"/>
        <w:bottom w:val="none" w:sz="0" w:space="0" w:color="auto"/>
        <w:right w:val="none" w:sz="0" w:space="0" w:color="auto"/>
      </w:divBdr>
    </w:div>
    <w:div w:id="497355300">
      <w:bodyDiv w:val="1"/>
      <w:marLeft w:val="0"/>
      <w:marRight w:val="0"/>
      <w:marTop w:val="0"/>
      <w:marBottom w:val="0"/>
      <w:divBdr>
        <w:top w:val="none" w:sz="0" w:space="0" w:color="auto"/>
        <w:left w:val="none" w:sz="0" w:space="0" w:color="auto"/>
        <w:bottom w:val="none" w:sz="0" w:space="0" w:color="auto"/>
        <w:right w:val="none" w:sz="0" w:space="0" w:color="auto"/>
      </w:divBdr>
    </w:div>
    <w:div w:id="500124547">
      <w:bodyDiv w:val="1"/>
      <w:marLeft w:val="0"/>
      <w:marRight w:val="0"/>
      <w:marTop w:val="0"/>
      <w:marBottom w:val="0"/>
      <w:divBdr>
        <w:top w:val="none" w:sz="0" w:space="0" w:color="auto"/>
        <w:left w:val="none" w:sz="0" w:space="0" w:color="auto"/>
        <w:bottom w:val="none" w:sz="0" w:space="0" w:color="auto"/>
        <w:right w:val="none" w:sz="0" w:space="0" w:color="auto"/>
      </w:divBdr>
    </w:div>
    <w:div w:id="514730264">
      <w:bodyDiv w:val="1"/>
      <w:marLeft w:val="0"/>
      <w:marRight w:val="0"/>
      <w:marTop w:val="0"/>
      <w:marBottom w:val="0"/>
      <w:divBdr>
        <w:top w:val="none" w:sz="0" w:space="0" w:color="auto"/>
        <w:left w:val="none" w:sz="0" w:space="0" w:color="auto"/>
        <w:bottom w:val="none" w:sz="0" w:space="0" w:color="auto"/>
        <w:right w:val="none" w:sz="0" w:space="0" w:color="auto"/>
      </w:divBdr>
    </w:div>
    <w:div w:id="525561815">
      <w:bodyDiv w:val="1"/>
      <w:marLeft w:val="0"/>
      <w:marRight w:val="0"/>
      <w:marTop w:val="0"/>
      <w:marBottom w:val="0"/>
      <w:divBdr>
        <w:top w:val="none" w:sz="0" w:space="0" w:color="auto"/>
        <w:left w:val="none" w:sz="0" w:space="0" w:color="auto"/>
        <w:bottom w:val="none" w:sz="0" w:space="0" w:color="auto"/>
        <w:right w:val="none" w:sz="0" w:space="0" w:color="auto"/>
      </w:divBdr>
    </w:div>
    <w:div w:id="536628246">
      <w:bodyDiv w:val="1"/>
      <w:marLeft w:val="0"/>
      <w:marRight w:val="0"/>
      <w:marTop w:val="0"/>
      <w:marBottom w:val="0"/>
      <w:divBdr>
        <w:top w:val="none" w:sz="0" w:space="0" w:color="auto"/>
        <w:left w:val="none" w:sz="0" w:space="0" w:color="auto"/>
        <w:bottom w:val="none" w:sz="0" w:space="0" w:color="auto"/>
        <w:right w:val="none" w:sz="0" w:space="0" w:color="auto"/>
      </w:divBdr>
    </w:div>
    <w:div w:id="593055382">
      <w:bodyDiv w:val="1"/>
      <w:marLeft w:val="0"/>
      <w:marRight w:val="0"/>
      <w:marTop w:val="0"/>
      <w:marBottom w:val="0"/>
      <w:divBdr>
        <w:top w:val="none" w:sz="0" w:space="0" w:color="auto"/>
        <w:left w:val="none" w:sz="0" w:space="0" w:color="auto"/>
        <w:bottom w:val="none" w:sz="0" w:space="0" w:color="auto"/>
        <w:right w:val="none" w:sz="0" w:space="0" w:color="auto"/>
      </w:divBdr>
    </w:div>
    <w:div w:id="602341765">
      <w:bodyDiv w:val="1"/>
      <w:marLeft w:val="0"/>
      <w:marRight w:val="0"/>
      <w:marTop w:val="0"/>
      <w:marBottom w:val="0"/>
      <w:divBdr>
        <w:top w:val="none" w:sz="0" w:space="0" w:color="auto"/>
        <w:left w:val="none" w:sz="0" w:space="0" w:color="auto"/>
        <w:bottom w:val="none" w:sz="0" w:space="0" w:color="auto"/>
        <w:right w:val="none" w:sz="0" w:space="0" w:color="auto"/>
      </w:divBdr>
    </w:div>
    <w:div w:id="609436485">
      <w:bodyDiv w:val="1"/>
      <w:marLeft w:val="0"/>
      <w:marRight w:val="0"/>
      <w:marTop w:val="0"/>
      <w:marBottom w:val="0"/>
      <w:divBdr>
        <w:top w:val="none" w:sz="0" w:space="0" w:color="auto"/>
        <w:left w:val="none" w:sz="0" w:space="0" w:color="auto"/>
        <w:bottom w:val="none" w:sz="0" w:space="0" w:color="auto"/>
        <w:right w:val="none" w:sz="0" w:space="0" w:color="auto"/>
      </w:divBdr>
    </w:div>
    <w:div w:id="620917682">
      <w:bodyDiv w:val="1"/>
      <w:marLeft w:val="0"/>
      <w:marRight w:val="0"/>
      <w:marTop w:val="0"/>
      <w:marBottom w:val="0"/>
      <w:divBdr>
        <w:top w:val="none" w:sz="0" w:space="0" w:color="auto"/>
        <w:left w:val="none" w:sz="0" w:space="0" w:color="auto"/>
        <w:bottom w:val="none" w:sz="0" w:space="0" w:color="auto"/>
        <w:right w:val="none" w:sz="0" w:space="0" w:color="auto"/>
      </w:divBdr>
    </w:div>
    <w:div w:id="661737041">
      <w:bodyDiv w:val="1"/>
      <w:marLeft w:val="0"/>
      <w:marRight w:val="0"/>
      <w:marTop w:val="0"/>
      <w:marBottom w:val="0"/>
      <w:divBdr>
        <w:top w:val="none" w:sz="0" w:space="0" w:color="auto"/>
        <w:left w:val="none" w:sz="0" w:space="0" w:color="auto"/>
        <w:bottom w:val="none" w:sz="0" w:space="0" w:color="auto"/>
        <w:right w:val="none" w:sz="0" w:space="0" w:color="auto"/>
      </w:divBdr>
    </w:div>
    <w:div w:id="664363295">
      <w:bodyDiv w:val="1"/>
      <w:marLeft w:val="0"/>
      <w:marRight w:val="0"/>
      <w:marTop w:val="0"/>
      <w:marBottom w:val="0"/>
      <w:divBdr>
        <w:top w:val="none" w:sz="0" w:space="0" w:color="auto"/>
        <w:left w:val="none" w:sz="0" w:space="0" w:color="auto"/>
        <w:bottom w:val="none" w:sz="0" w:space="0" w:color="auto"/>
        <w:right w:val="none" w:sz="0" w:space="0" w:color="auto"/>
      </w:divBdr>
    </w:div>
    <w:div w:id="677972211">
      <w:bodyDiv w:val="1"/>
      <w:marLeft w:val="0"/>
      <w:marRight w:val="0"/>
      <w:marTop w:val="0"/>
      <w:marBottom w:val="0"/>
      <w:divBdr>
        <w:top w:val="none" w:sz="0" w:space="0" w:color="auto"/>
        <w:left w:val="none" w:sz="0" w:space="0" w:color="auto"/>
        <w:bottom w:val="none" w:sz="0" w:space="0" w:color="auto"/>
        <w:right w:val="none" w:sz="0" w:space="0" w:color="auto"/>
      </w:divBdr>
    </w:div>
    <w:div w:id="706224591">
      <w:bodyDiv w:val="1"/>
      <w:marLeft w:val="0"/>
      <w:marRight w:val="0"/>
      <w:marTop w:val="0"/>
      <w:marBottom w:val="0"/>
      <w:divBdr>
        <w:top w:val="none" w:sz="0" w:space="0" w:color="auto"/>
        <w:left w:val="none" w:sz="0" w:space="0" w:color="auto"/>
        <w:bottom w:val="none" w:sz="0" w:space="0" w:color="auto"/>
        <w:right w:val="none" w:sz="0" w:space="0" w:color="auto"/>
      </w:divBdr>
    </w:div>
    <w:div w:id="751856834">
      <w:bodyDiv w:val="1"/>
      <w:marLeft w:val="0"/>
      <w:marRight w:val="0"/>
      <w:marTop w:val="0"/>
      <w:marBottom w:val="0"/>
      <w:divBdr>
        <w:top w:val="none" w:sz="0" w:space="0" w:color="auto"/>
        <w:left w:val="none" w:sz="0" w:space="0" w:color="auto"/>
        <w:bottom w:val="none" w:sz="0" w:space="0" w:color="auto"/>
        <w:right w:val="none" w:sz="0" w:space="0" w:color="auto"/>
      </w:divBdr>
    </w:div>
    <w:div w:id="773790386">
      <w:bodyDiv w:val="1"/>
      <w:marLeft w:val="0"/>
      <w:marRight w:val="0"/>
      <w:marTop w:val="0"/>
      <w:marBottom w:val="0"/>
      <w:divBdr>
        <w:top w:val="none" w:sz="0" w:space="0" w:color="auto"/>
        <w:left w:val="none" w:sz="0" w:space="0" w:color="auto"/>
        <w:bottom w:val="none" w:sz="0" w:space="0" w:color="auto"/>
        <w:right w:val="none" w:sz="0" w:space="0" w:color="auto"/>
      </w:divBdr>
    </w:div>
    <w:div w:id="779840791">
      <w:bodyDiv w:val="1"/>
      <w:marLeft w:val="0"/>
      <w:marRight w:val="0"/>
      <w:marTop w:val="0"/>
      <w:marBottom w:val="0"/>
      <w:divBdr>
        <w:top w:val="none" w:sz="0" w:space="0" w:color="auto"/>
        <w:left w:val="none" w:sz="0" w:space="0" w:color="auto"/>
        <w:bottom w:val="none" w:sz="0" w:space="0" w:color="auto"/>
        <w:right w:val="none" w:sz="0" w:space="0" w:color="auto"/>
      </w:divBdr>
    </w:div>
    <w:div w:id="792211587">
      <w:bodyDiv w:val="1"/>
      <w:marLeft w:val="0"/>
      <w:marRight w:val="0"/>
      <w:marTop w:val="0"/>
      <w:marBottom w:val="0"/>
      <w:divBdr>
        <w:top w:val="none" w:sz="0" w:space="0" w:color="auto"/>
        <w:left w:val="none" w:sz="0" w:space="0" w:color="auto"/>
        <w:bottom w:val="none" w:sz="0" w:space="0" w:color="auto"/>
        <w:right w:val="none" w:sz="0" w:space="0" w:color="auto"/>
      </w:divBdr>
    </w:div>
    <w:div w:id="792865023">
      <w:bodyDiv w:val="1"/>
      <w:marLeft w:val="0"/>
      <w:marRight w:val="0"/>
      <w:marTop w:val="0"/>
      <w:marBottom w:val="0"/>
      <w:divBdr>
        <w:top w:val="none" w:sz="0" w:space="0" w:color="auto"/>
        <w:left w:val="none" w:sz="0" w:space="0" w:color="auto"/>
        <w:bottom w:val="none" w:sz="0" w:space="0" w:color="auto"/>
        <w:right w:val="none" w:sz="0" w:space="0" w:color="auto"/>
      </w:divBdr>
    </w:div>
    <w:div w:id="798232366">
      <w:bodyDiv w:val="1"/>
      <w:marLeft w:val="0"/>
      <w:marRight w:val="0"/>
      <w:marTop w:val="0"/>
      <w:marBottom w:val="0"/>
      <w:divBdr>
        <w:top w:val="none" w:sz="0" w:space="0" w:color="auto"/>
        <w:left w:val="none" w:sz="0" w:space="0" w:color="auto"/>
        <w:bottom w:val="none" w:sz="0" w:space="0" w:color="auto"/>
        <w:right w:val="none" w:sz="0" w:space="0" w:color="auto"/>
      </w:divBdr>
    </w:div>
    <w:div w:id="810246100">
      <w:bodyDiv w:val="1"/>
      <w:marLeft w:val="0"/>
      <w:marRight w:val="0"/>
      <w:marTop w:val="0"/>
      <w:marBottom w:val="0"/>
      <w:divBdr>
        <w:top w:val="none" w:sz="0" w:space="0" w:color="auto"/>
        <w:left w:val="none" w:sz="0" w:space="0" w:color="auto"/>
        <w:bottom w:val="none" w:sz="0" w:space="0" w:color="auto"/>
        <w:right w:val="none" w:sz="0" w:space="0" w:color="auto"/>
      </w:divBdr>
    </w:div>
    <w:div w:id="819880564">
      <w:bodyDiv w:val="1"/>
      <w:marLeft w:val="0"/>
      <w:marRight w:val="0"/>
      <w:marTop w:val="0"/>
      <w:marBottom w:val="0"/>
      <w:divBdr>
        <w:top w:val="none" w:sz="0" w:space="0" w:color="auto"/>
        <w:left w:val="none" w:sz="0" w:space="0" w:color="auto"/>
        <w:bottom w:val="none" w:sz="0" w:space="0" w:color="auto"/>
        <w:right w:val="none" w:sz="0" w:space="0" w:color="auto"/>
      </w:divBdr>
    </w:div>
    <w:div w:id="822628189">
      <w:bodyDiv w:val="1"/>
      <w:marLeft w:val="0"/>
      <w:marRight w:val="0"/>
      <w:marTop w:val="0"/>
      <w:marBottom w:val="0"/>
      <w:divBdr>
        <w:top w:val="none" w:sz="0" w:space="0" w:color="auto"/>
        <w:left w:val="none" w:sz="0" w:space="0" w:color="auto"/>
        <w:bottom w:val="none" w:sz="0" w:space="0" w:color="auto"/>
        <w:right w:val="none" w:sz="0" w:space="0" w:color="auto"/>
      </w:divBdr>
    </w:div>
    <w:div w:id="828516777">
      <w:bodyDiv w:val="1"/>
      <w:marLeft w:val="0"/>
      <w:marRight w:val="0"/>
      <w:marTop w:val="0"/>
      <w:marBottom w:val="0"/>
      <w:divBdr>
        <w:top w:val="none" w:sz="0" w:space="0" w:color="auto"/>
        <w:left w:val="none" w:sz="0" w:space="0" w:color="auto"/>
        <w:bottom w:val="none" w:sz="0" w:space="0" w:color="auto"/>
        <w:right w:val="none" w:sz="0" w:space="0" w:color="auto"/>
      </w:divBdr>
    </w:div>
    <w:div w:id="829908515">
      <w:bodyDiv w:val="1"/>
      <w:marLeft w:val="0"/>
      <w:marRight w:val="0"/>
      <w:marTop w:val="0"/>
      <w:marBottom w:val="0"/>
      <w:divBdr>
        <w:top w:val="none" w:sz="0" w:space="0" w:color="auto"/>
        <w:left w:val="none" w:sz="0" w:space="0" w:color="auto"/>
        <w:bottom w:val="none" w:sz="0" w:space="0" w:color="auto"/>
        <w:right w:val="none" w:sz="0" w:space="0" w:color="auto"/>
      </w:divBdr>
    </w:div>
    <w:div w:id="831876456">
      <w:bodyDiv w:val="1"/>
      <w:marLeft w:val="0"/>
      <w:marRight w:val="0"/>
      <w:marTop w:val="0"/>
      <w:marBottom w:val="0"/>
      <w:divBdr>
        <w:top w:val="none" w:sz="0" w:space="0" w:color="auto"/>
        <w:left w:val="none" w:sz="0" w:space="0" w:color="auto"/>
        <w:bottom w:val="none" w:sz="0" w:space="0" w:color="auto"/>
        <w:right w:val="none" w:sz="0" w:space="0" w:color="auto"/>
      </w:divBdr>
    </w:div>
    <w:div w:id="833842898">
      <w:bodyDiv w:val="1"/>
      <w:marLeft w:val="0"/>
      <w:marRight w:val="0"/>
      <w:marTop w:val="0"/>
      <w:marBottom w:val="0"/>
      <w:divBdr>
        <w:top w:val="none" w:sz="0" w:space="0" w:color="auto"/>
        <w:left w:val="none" w:sz="0" w:space="0" w:color="auto"/>
        <w:bottom w:val="none" w:sz="0" w:space="0" w:color="auto"/>
        <w:right w:val="none" w:sz="0" w:space="0" w:color="auto"/>
      </w:divBdr>
    </w:div>
    <w:div w:id="845678678">
      <w:bodyDiv w:val="1"/>
      <w:marLeft w:val="0"/>
      <w:marRight w:val="0"/>
      <w:marTop w:val="0"/>
      <w:marBottom w:val="0"/>
      <w:divBdr>
        <w:top w:val="none" w:sz="0" w:space="0" w:color="auto"/>
        <w:left w:val="none" w:sz="0" w:space="0" w:color="auto"/>
        <w:bottom w:val="none" w:sz="0" w:space="0" w:color="auto"/>
        <w:right w:val="none" w:sz="0" w:space="0" w:color="auto"/>
      </w:divBdr>
    </w:div>
    <w:div w:id="869104942">
      <w:bodyDiv w:val="1"/>
      <w:marLeft w:val="0"/>
      <w:marRight w:val="0"/>
      <w:marTop w:val="0"/>
      <w:marBottom w:val="0"/>
      <w:divBdr>
        <w:top w:val="none" w:sz="0" w:space="0" w:color="auto"/>
        <w:left w:val="none" w:sz="0" w:space="0" w:color="auto"/>
        <w:bottom w:val="none" w:sz="0" w:space="0" w:color="auto"/>
        <w:right w:val="none" w:sz="0" w:space="0" w:color="auto"/>
      </w:divBdr>
    </w:div>
    <w:div w:id="884678940">
      <w:bodyDiv w:val="1"/>
      <w:marLeft w:val="0"/>
      <w:marRight w:val="0"/>
      <w:marTop w:val="0"/>
      <w:marBottom w:val="0"/>
      <w:divBdr>
        <w:top w:val="none" w:sz="0" w:space="0" w:color="auto"/>
        <w:left w:val="none" w:sz="0" w:space="0" w:color="auto"/>
        <w:bottom w:val="none" w:sz="0" w:space="0" w:color="auto"/>
        <w:right w:val="none" w:sz="0" w:space="0" w:color="auto"/>
      </w:divBdr>
    </w:div>
    <w:div w:id="958292477">
      <w:bodyDiv w:val="1"/>
      <w:marLeft w:val="0"/>
      <w:marRight w:val="0"/>
      <w:marTop w:val="0"/>
      <w:marBottom w:val="0"/>
      <w:divBdr>
        <w:top w:val="none" w:sz="0" w:space="0" w:color="auto"/>
        <w:left w:val="none" w:sz="0" w:space="0" w:color="auto"/>
        <w:bottom w:val="none" w:sz="0" w:space="0" w:color="auto"/>
        <w:right w:val="none" w:sz="0" w:space="0" w:color="auto"/>
      </w:divBdr>
    </w:div>
    <w:div w:id="977295966">
      <w:bodyDiv w:val="1"/>
      <w:marLeft w:val="0"/>
      <w:marRight w:val="0"/>
      <w:marTop w:val="0"/>
      <w:marBottom w:val="0"/>
      <w:divBdr>
        <w:top w:val="none" w:sz="0" w:space="0" w:color="auto"/>
        <w:left w:val="none" w:sz="0" w:space="0" w:color="auto"/>
        <w:bottom w:val="none" w:sz="0" w:space="0" w:color="auto"/>
        <w:right w:val="none" w:sz="0" w:space="0" w:color="auto"/>
      </w:divBdr>
    </w:div>
    <w:div w:id="980961170">
      <w:bodyDiv w:val="1"/>
      <w:marLeft w:val="0"/>
      <w:marRight w:val="0"/>
      <w:marTop w:val="0"/>
      <w:marBottom w:val="0"/>
      <w:divBdr>
        <w:top w:val="none" w:sz="0" w:space="0" w:color="auto"/>
        <w:left w:val="none" w:sz="0" w:space="0" w:color="auto"/>
        <w:bottom w:val="none" w:sz="0" w:space="0" w:color="auto"/>
        <w:right w:val="none" w:sz="0" w:space="0" w:color="auto"/>
      </w:divBdr>
    </w:div>
    <w:div w:id="988679644">
      <w:bodyDiv w:val="1"/>
      <w:marLeft w:val="0"/>
      <w:marRight w:val="0"/>
      <w:marTop w:val="0"/>
      <w:marBottom w:val="0"/>
      <w:divBdr>
        <w:top w:val="none" w:sz="0" w:space="0" w:color="auto"/>
        <w:left w:val="none" w:sz="0" w:space="0" w:color="auto"/>
        <w:bottom w:val="none" w:sz="0" w:space="0" w:color="auto"/>
        <w:right w:val="none" w:sz="0" w:space="0" w:color="auto"/>
      </w:divBdr>
    </w:div>
    <w:div w:id="991520779">
      <w:bodyDiv w:val="1"/>
      <w:marLeft w:val="0"/>
      <w:marRight w:val="0"/>
      <w:marTop w:val="0"/>
      <w:marBottom w:val="0"/>
      <w:divBdr>
        <w:top w:val="none" w:sz="0" w:space="0" w:color="auto"/>
        <w:left w:val="none" w:sz="0" w:space="0" w:color="auto"/>
        <w:bottom w:val="none" w:sz="0" w:space="0" w:color="auto"/>
        <w:right w:val="none" w:sz="0" w:space="0" w:color="auto"/>
      </w:divBdr>
    </w:div>
    <w:div w:id="991786450">
      <w:bodyDiv w:val="1"/>
      <w:marLeft w:val="0"/>
      <w:marRight w:val="0"/>
      <w:marTop w:val="0"/>
      <w:marBottom w:val="0"/>
      <w:divBdr>
        <w:top w:val="none" w:sz="0" w:space="0" w:color="auto"/>
        <w:left w:val="none" w:sz="0" w:space="0" w:color="auto"/>
        <w:bottom w:val="none" w:sz="0" w:space="0" w:color="auto"/>
        <w:right w:val="none" w:sz="0" w:space="0" w:color="auto"/>
      </w:divBdr>
    </w:div>
    <w:div w:id="1028212869">
      <w:bodyDiv w:val="1"/>
      <w:marLeft w:val="0"/>
      <w:marRight w:val="0"/>
      <w:marTop w:val="0"/>
      <w:marBottom w:val="0"/>
      <w:divBdr>
        <w:top w:val="none" w:sz="0" w:space="0" w:color="auto"/>
        <w:left w:val="none" w:sz="0" w:space="0" w:color="auto"/>
        <w:bottom w:val="none" w:sz="0" w:space="0" w:color="auto"/>
        <w:right w:val="none" w:sz="0" w:space="0" w:color="auto"/>
      </w:divBdr>
    </w:div>
    <w:div w:id="1035230335">
      <w:bodyDiv w:val="1"/>
      <w:marLeft w:val="0"/>
      <w:marRight w:val="0"/>
      <w:marTop w:val="0"/>
      <w:marBottom w:val="0"/>
      <w:divBdr>
        <w:top w:val="none" w:sz="0" w:space="0" w:color="auto"/>
        <w:left w:val="none" w:sz="0" w:space="0" w:color="auto"/>
        <w:bottom w:val="none" w:sz="0" w:space="0" w:color="auto"/>
        <w:right w:val="none" w:sz="0" w:space="0" w:color="auto"/>
      </w:divBdr>
    </w:div>
    <w:div w:id="1057633850">
      <w:bodyDiv w:val="1"/>
      <w:marLeft w:val="0"/>
      <w:marRight w:val="0"/>
      <w:marTop w:val="0"/>
      <w:marBottom w:val="0"/>
      <w:divBdr>
        <w:top w:val="none" w:sz="0" w:space="0" w:color="auto"/>
        <w:left w:val="none" w:sz="0" w:space="0" w:color="auto"/>
        <w:bottom w:val="none" w:sz="0" w:space="0" w:color="auto"/>
        <w:right w:val="none" w:sz="0" w:space="0" w:color="auto"/>
      </w:divBdr>
    </w:div>
    <w:div w:id="1060833632">
      <w:bodyDiv w:val="1"/>
      <w:marLeft w:val="0"/>
      <w:marRight w:val="0"/>
      <w:marTop w:val="0"/>
      <w:marBottom w:val="0"/>
      <w:divBdr>
        <w:top w:val="none" w:sz="0" w:space="0" w:color="auto"/>
        <w:left w:val="none" w:sz="0" w:space="0" w:color="auto"/>
        <w:bottom w:val="none" w:sz="0" w:space="0" w:color="auto"/>
        <w:right w:val="none" w:sz="0" w:space="0" w:color="auto"/>
      </w:divBdr>
    </w:div>
    <w:div w:id="1065877949">
      <w:bodyDiv w:val="1"/>
      <w:marLeft w:val="0"/>
      <w:marRight w:val="0"/>
      <w:marTop w:val="0"/>
      <w:marBottom w:val="0"/>
      <w:divBdr>
        <w:top w:val="none" w:sz="0" w:space="0" w:color="auto"/>
        <w:left w:val="none" w:sz="0" w:space="0" w:color="auto"/>
        <w:bottom w:val="none" w:sz="0" w:space="0" w:color="auto"/>
        <w:right w:val="none" w:sz="0" w:space="0" w:color="auto"/>
      </w:divBdr>
    </w:div>
    <w:div w:id="1075783357">
      <w:bodyDiv w:val="1"/>
      <w:marLeft w:val="0"/>
      <w:marRight w:val="0"/>
      <w:marTop w:val="0"/>
      <w:marBottom w:val="0"/>
      <w:divBdr>
        <w:top w:val="none" w:sz="0" w:space="0" w:color="auto"/>
        <w:left w:val="none" w:sz="0" w:space="0" w:color="auto"/>
        <w:bottom w:val="none" w:sz="0" w:space="0" w:color="auto"/>
        <w:right w:val="none" w:sz="0" w:space="0" w:color="auto"/>
      </w:divBdr>
    </w:div>
    <w:div w:id="1088817123">
      <w:bodyDiv w:val="1"/>
      <w:marLeft w:val="0"/>
      <w:marRight w:val="0"/>
      <w:marTop w:val="0"/>
      <w:marBottom w:val="0"/>
      <w:divBdr>
        <w:top w:val="none" w:sz="0" w:space="0" w:color="auto"/>
        <w:left w:val="none" w:sz="0" w:space="0" w:color="auto"/>
        <w:bottom w:val="none" w:sz="0" w:space="0" w:color="auto"/>
        <w:right w:val="none" w:sz="0" w:space="0" w:color="auto"/>
      </w:divBdr>
    </w:div>
    <w:div w:id="1089160409">
      <w:bodyDiv w:val="1"/>
      <w:marLeft w:val="0"/>
      <w:marRight w:val="0"/>
      <w:marTop w:val="0"/>
      <w:marBottom w:val="0"/>
      <w:divBdr>
        <w:top w:val="none" w:sz="0" w:space="0" w:color="auto"/>
        <w:left w:val="none" w:sz="0" w:space="0" w:color="auto"/>
        <w:bottom w:val="none" w:sz="0" w:space="0" w:color="auto"/>
        <w:right w:val="none" w:sz="0" w:space="0" w:color="auto"/>
      </w:divBdr>
    </w:div>
    <w:div w:id="1094715642">
      <w:bodyDiv w:val="1"/>
      <w:marLeft w:val="0"/>
      <w:marRight w:val="0"/>
      <w:marTop w:val="0"/>
      <w:marBottom w:val="0"/>
      <w:divBdr>
        <w:top w:val="none" w:sz="0" w:space="0" w:color="auto"/>
        <w:left w:val="none" w:sz="0" w:space="0" w:color="auto"/>
        <w:bottom w:val="none" w:sz="0" w:space="0" w:color="auto"/>
        <w:right w:val="none" w:sz="0" w:space="0" w:color="auto"/>
      </w:divBdr>
    </w:div>
    <w:div w:id="1107970742">
      <w:bodyDiv w:val="1"/>
      <w:marLeft w:val="0"/>
      <w:marRight w:val="0"/>
      <w:marTop w:val="0"/>
      <w:marBottom w:val="0"/>
      <w:divBdr>
        <w:top w:val="none" w:sz="0" w:space="0" w:color="auto"/>
        <w:left w:val="none" w:sz="0" w:space="0" w:color="auto"/>
        <w:bottom w:val="none" w:sz="0" w:space="0" w:color="auto"/>
        <w:right w:val="none" w:sz="0" w:space="0" w:color="auto"/>
      </w:divBdr>
    </w:div>
    <w:div w:id="1129474551">
      <w:bodyDiv w:val="1"/>
      <w:marLeft w:val="0"/>
      <w:marRight w:val="0"/>
      <w:marTop w:val="0"/>
      <w:marBottom w:val="0"/>
      <w:divBdr>
        <w:top w:val="none" w:sz="0" w:space="0" w:color="auto"/>
        <w:left w:val="none" w:sz="0" w:space="0" w:color="auto"/>
        <w:bottom w:val="none" w:sz="0" w:space="0" w:color="auto"/>
        <w:right w:val="none" w:sz="0" w:space="0" w:color="auto"/>
      </w:divBdr>
    </w:div>
    <w:div w:id="1146162810">
      <w:bodyDiv w:val="1"/>
      <w:marLeft w:val="0"/>
      <w:marRight w:val="0"/>
      <w:marTop w:val="0"/>
      <w:marBottom w:val="0"/>
      <w:divBdr>
        <w:top w:val="none" w:sz="0" w:space="0" w:color="auto"/>
        <w:left w:val="none" w:sz="0" w:space="0" w:color="auto"/>
        <w:bottom w:val="none" w:sz="0" w:space="0" w:color="auto"/>
        <w:right w:val="none" w:sz="0" w:space="0" w:color="auto"/>
      </w:divBdr>
    </w:div>
    <w:div w:id="1148859100">
      <w:bodyDiv w:val="1"/>
      <w:marLeft w:val="0"/>
      <w:marRight w:val="0"/>
      <w:marTop w:val="0"/>
      <w:marBottom w:val="0"/>
      <w:divBdr>
        <w:top w:val="none" w:sz="0" w:space="0" w:color="auto"/>
        <w:left w:val="none" w:sz="0" w:space="0" w:color="auto"/>
        <w:bottom w:val="none" w:sz="0" w:space="0" w:color="auto"/>
        <w:right w:val="none" w:sz="0" w:space="0" w:color="auto"/>
      </w:divBdr>
    </w:div>
    <w:div w:id="1153906885">
      <w:bodyDiv w:val="1"/>
      <w:marLeft w:val="0"/>
      <w:marRight w:val="0"/>
      <w:marTop w:val="0"/>
      <w:marBottom w:val="0"/>
      <w:divBdr>
        <w:top w:val="none" w:sz="0" w:space="0" w:color="auto"/>
        <w:left w:val="none" w:sz="0" w:space="0" w:color="auto"/>
        <w:bottom w:val="none" w:sz="0" w:space="0" w:color="auto"/>
        <w:right w:val="none" w:sz="0" w:space="0" w:color="auto"/>
      </w:divBdr>
    </w:div>
    <w:div w:id="1156534213">
      <w:bodyDiv w:val="1"/>
      <w:marLeft w:val="0"/>
      <w:marRight w:val="0"/>
      <w:marTop w:val="0"/>
      <w:marBottom w:val="0"/>
      <w:divBdr>
        <w:top w:val="none" w:sz="0" w:space="0" w:color="auto"/>
        <w:left w:val="none" w:sz="0" w:space="0" w:color="auto"/>
        <w:bottom w:val="none" w:sz="0" w:space="0" w:color="auto"/>
        <w:right w:val="none" w:sz="0" w:space="0" w:color="auto"/>
      </w:divBdr>
    </w:div>
    <w:div w:id="1159032544">
      <w:bodyDiv w:val="1"/>
      <w:marLeft w:val="0"/>
      <w:marRight w:val="0"/>
      <w:marTop w:val="0"/>
      <w:marBottom w:val="0"/>
      <w:divBdr>
        <w:top w:val="none" w:sz="0" w:space="0" w:color="auto"/>
        <w:left w:val="none" w:sz="0" w:space="0" w:color="auto"/>
        <w:bottom w:val="none" w:sz="0" w:space="0" w:color="auto"/>
        <w:right w:val="none" w:sz="0" w:space="0" w:color="auto"/>
      </w:divBdr>
    </w:div>
    <w:div w:id="1171216784">
      <w:bodyDiv w:val="1"/>
      <w:marLeft w:val="0"/>
      <w:marRight w:val="0"/>
      <w:marTop w:val="0"/>
      <w:marBottom w:val="0"/>
      <w:divBdr>
        <w:top w:val="none" w:sz="0" w:space="0" w:color="auto"/>
        <w:left w:val="none" w:sz="0" w:space="0" w:color="auto"/>
        <w:bottom w:val="none" w:sz="0" w:space="0" w:color="auto"/>
        <w:right w:val="none" w:sz="0" w:space="0" w:color="auto"/>
      </w:divBdr>
    </w:div>
    <w:div w:id="1173954056">
      <w:bodyDiv w:val="1"/>
      <w:marLeft w:val="0"/>
      <w:marRight w:val="0"/>
      <w:marTop w:val="0"/>
      <w:marBottom w:val="0"/>
      <w:divBdr>
        <w:top w:val="none" w:sz="0" w:space="0" w:color="auto"/>
        <w:left w:val="none" w:sz="0" w:space="0" w:color="auto"/>
        <w:bottom w:val="none" w:sz="0" w:space="0" w:color="auto"/>
        <w:right w:val="none" w:sz="0" w:space="0" w:color="auto"/>
      </w:divBdr>
    </w:div>
    <w:div w:id="1187408054">
      <w:bodyDiv w:val="1"/>
      <w:marLeft w:val="0"/>
      <w:marRight w:val="0"/>
      <w:marTop w:val="0"/>
      <w:marBottom w:val="0"/>
      <w:divBdr>
        <w:top w:val="none" w:sz="0" w:space="0" w:color="auto"/>
        <w:left w:val="none" w:sz="0" w:space="0" w:color="auto"/>
        <w:bottom w:val="none" w:sz="0" w:space="0" w:color="auto"/>
        <w:right w:val="none" w:sz="0" w:space="0" w:color="auto"/>
      </w:divBdr>
    </w:div>
    <w:div w:id="1211840382">
      <w:bodyDiv w:val="1"/>
      <w:marLeft w:val="0"/>
      <w:marRight w:val="0"/>
      <w:marTop w:val="0"/>
      <w:marBottom w:val="0"/>
      <w:divBdr>
        <w:top w:val="none" w:sz="0" w:space="0" w:color="auto"/>
        <w:left w:val="none" w:sz="0" w:space="0" w:color="auto"/>
        <w:bottom w:val="none" w:sz="0" w:space="0" w:color="auto"/>
        <w:right w:val="none" w:sz="0" w:space="0" w:color="auto"/>
      </w:divBdr>
    </w:div>
    <w:div w:id="1238978841">
      <w:bodyDiv w:val="1"/>
      <w:marLeft w:val="0"/>
      <w:marRight w:val="0"/>
      <w:marTop w:val="0"/>
      <w:marBottom w:val="0"/>
      <w:divBdr>
        <w:top w:val="none" w:sz="0" w:space="0" w:color="auto"/>
        <w:left w:val="none" w:sz="0" w:space="0" w:color="auto"/>
        <w:bottom w:val="none" w:sz="0" w:space="0" w:color="auto"/>
        <w:right w:val="none" w:sz="0" w:space="0" w:color="auto"/>
      </w:divBdr>
    </w:div>
    <w:div w:id="1251892921">
      <w:bodyDiv w:val="1"/>
      <w:marLeft w:val="0"/>
      <w:marRight w:val="0"/>
      <w:marTop w:val="0"/>
      <w:marBottom w:val="0"/>
      <w:divBdr>
        <w:top w:val="none" w:sz="0" w:space="0" w:color="auto"/>
        <w:left w:val="none" w:sz="0" w:space="0" w:color="auto"/>
        <w:bottom w:val="none" w:sz="0" w:space="0" w:color="auto"/>
        <w:right w:val="none" w:sz="0" w:space="0" w:color="auto"/>
      </w:divBdr>
    </w:div>
    <w:div w:id="1253247712">
      <w:bodyDiv w:val="1"/>
      <w:marLeft w:val="0"/>
      <w:marRight w:val="0"/>
      <w:marTop w:val="0"/>
      <w:marBottom w:val="0"/>
      <w:divBdr>
        <w:top w:val="none" w:sz="0" w:space="0" w:color="auto"/>
        <w:left w:val="none" w:sz="0" w:space="0" w:color="auto"/>
        <w:bottom w:val="none" w:sz="0" w:space="0" w:color="auto"/>
        <w:right w:val="none" w:sz="0" w:space="0" w:color="auto"/>
      </w:divBdr>
    </w:div>
    <w:div w:id="1256745672">
      <w:bodyDiv w:val="1"/>
      <w:marLeft w:val="0"/>
      <w:marRight w:val="0"/>
      <w:marTop w:val="0"/>
      <w:marBottom w:val="0"/>
      <w:divBdr>
        <w:top w:val="none" w:sz="0" w:space="0" w:color="auto"/>
        <w:left w:val="none" w:sz="0" w:space="0" w:color="auto"/>
        <w:bottom w:val="none" w:sz="0" w:space="0" w:color="auto"/>
        <w:right w:val="none" w:sz="0" w:space="0" w:color="auto"/>
      </w:divBdr>
    </w:div>
    <w:div w:id="1263806322">
      <w:bodyDiv w:val="1"/>
      <w:marLeft w:val="0"/>
      <w:marRight w:val="0"/>
      <w:marTop w:val="0"/>
      <w:marBottom w:val="0"/>
      <w:divBdr>
        <w:top w:val="none" w:sz="0" w:space="0" w:color="auto"/>
        <w:left w:val="none" w:sz="0" w:space="0" w:color="auto"/>
        <w:bottom w:val="none" w:sz="0" w:space="0" w:color="auto"/>
        <w:right w:val="none" w:sz="0" w:space="0" w:color="auto"/>
      </w:divBdr>
    </w:div>
    <w:div w:id="1272397673">
      <w:bodyDiv w:val="1"/>
      <w:marLeft w:val="0"/>
      <w:marRight w:val="0"/>
      <w:marTop w:val="0"/>
      <w:marBottom w:val="0"/>
      <w:divBdr>
        <w:top w:val="none" w:sz="0" w:space="0" w:color="auto"/>
        <w:left w:val="none" w:sz="0" w:space="0" w:color="auto"/>
        <w:bottom w:val="none" w:sz="0" w:space="0" w:color="auto"/>
        <w:right w:val="none" w:sz="0" w:space="0" w:color="auto"/>
      </w:divBdr>
    </w:div>
    <w:div w:id="1279095355">
      <w:bodyDiv w:val="1"/>
      <w:marLeft w:val="0"/>
      <w:marRight w:val="0"/>
      <w:marTop w:val="0"/>
      <w:marBottom w:val="0"/>
      <w:divBdr>
        <w:top w:val="none" w:sz="0" w:space="0" w:color="auto"/>
        <w:left w:val="none" w:sz="0" w:space="0" w:color="auto"/>
        <w:bottom w:val="none" w:sz="0" w:space="0" w:color="auto"/>
        <w:right w:val="none" w:sz="0" w:space="0" w:color="auto"/>
      </w:divBdr>
    </w:div>
    <w:div w:id="1308632926">
      <w:bodyDiv w:val="1"/>
      <w:marLeft w:val="0"/>
      <w:marRight w:val="0"/>
      <w:marTop w:val="0"/>
      <w:marBottom w:val="0"/>
      <w:divBdr>
        <w:top w:val="none" w:sz="0" w:space="0" w:color="auto"/>
        <w:left w:val="none" w:sz="0" w:space="0" w:color="auto"/>
        <w:bottom w:val="none" w:sz="0" w:space="0" w:color="auto"/>
        <w:right w:val="none" w:sz="0" w:space="0" w:color="auto"/>
      </w:divBdr>
    </w:div>
    <w:div w:id="1321999669">
      <w:bodyDiv w:val="1"/>
      <w:marLeft w:val="0"/>
      <w:marRight w:val="0"/>
      <w:marTop w:val="0"/>
      <w:marBottom w:val="0"/>
      <w:divBdr>
        <w:top w:val="none" w:sz="0" w:space="0" w:color="auto"/>
        <w:left w:val="none" w:sz="0" w:space="0" w:color="auto"/>
        <w:bottom w:val="none" w:sz="0" w:space="0" w:color="auto"/>
        <w:right w:val="none" w:sz="0" w:space="0" w:color="auto"/>
      </w:divBdr>
    </w:div>
    <w:div w:id="1334651026">
      <w:bodyDiv w:val="1"/>
      <w:marLeft w:val="0"/>
      <w:marRight w:val="0"/>
      <w:marTop w:val="0"/>
      <w:marBottom w:val="0"/>
      <w:divBdr>
        <w:top w:val="none" w:sz="0" w:space="0" w:color="auto"/>
        <w:left w:val="none" w:sz="0" w:space="0" w:color="auto"/>
        <w:bottom w:val="none" w:sz="0" w:space="0" w:color="auto"/>
        <w:right w:val="none" w:sz="0" w:space="0" w:color="auto"/>
      </w:divBdr>
    </w:div>
    <w:div w:id="1336422118">
      <w:bodyDiv w:val="1"/>
      <w:marLeft w:val="0"/>
      <w:marRight w:val="0"/>
      <w:marTop w:val="0"/>
      <w:marBottom w:val="0"/>
      <w:divBdr>
        <w:top w:val="none" w:sz="0" w:space="0" w:color="auto"/>
        <w:left w:val="none" w:sz="0" w:space="0" w:color="auto"/>
        <w:bottom w:val="none" w:sz="0" w:space="0" w:color="auto"/>
        <w:right w:val="none" w:sz="0" w:space="0" w:color="auto"/>
      </w:divBdr>
    </w:div>
    <w:div w:id="1342397185">
      <w:bodyDiv w:val="1"/>
      <w:marLeft w:val="0"/>
      <w:marRight w:val="0"/>
      <w:marTop w:val="0"/>
      <w:marBottom w:val="0"/>
      <w:divBdr>
        <w:top w:val="none" w:sz="0" w:space="0" w:color="auto"/>
        <w:left w:val="none" w:sz="0" w:space="0" w:color="auto"/>
        <w:bottom w:val="none" w:sz="0" w:space="0" w:color="auto"/>
        <w:right w:val="none" w:sz="0" w:space="0" w:color="auto"/>
      </w:divBdr>
    </w:div>
    <w:div w:id="1367488654">
      <w:bodyDiv w:val="1"/>
      <w:marLeft w:val="0"/>
      <w:marRight w:val="0"/>
      <w:marTop w:val="0"/>
      <w:marBottom w:val="0"/>
      <w:divBdr>
        <w:top w:val="none" w:sz="0" w:space="0" w:color="auto"/>
        <w:left w:val="none" w:sz="0" w:space="0" w:color="auto"/>
        <w:bottom w:val="none" w:sz="0" w:space="0" w:color="auto"/>
        <w:right w:val="none" w:sz="0" w:space="0" w:color="auto"/>
      </w:divBdr>
    </w:div>
    <w:div w:id="1368985640">
      <w:bodyDiv w:val="1"/>
      <w:marLeft w:val="0"/>
      <w:marRight w:val="0"/>
      <w:marTop w:val="0"/>
      <w:marBottom w:val="0"/>
      <w:divBdr>
        <w:top w:val="none" w:sz="0" w:space="0" w:color="auto"/>
        <w:left w:val="none" w:sz="0" w:space="0" w:color="auto"/>
        <w:bottom w:val="none" w:sz="0" w:space="0" w:color="auto"/>
        <w:right w:val="none" w:sz="0" w:space="0" w:color="auto"/>
      </w:divBdr>
    </w:div>
    <w:div w:id="1386559780">
      <w:bodyDiv w:val="1"/>
      <w:marLeft w:val="0"/>
      <w:marRight w:val="0"/>
      <w:marTop w:val="0"/>
      <w:marBottom w:val="0"/>
      <w:divBdr>
        <w:top w:val="none" w:sz="0" w:space="0" w:color="auto"/>
        <w:left w:val="none" w:sz="0" w:space="0" w:color="auto"/>
        <w:bottom w:val="none" w:sz="0" w:space="0" w:color="auto"/>
        <w:right w:val="none" w:sz="0" w:space="0" w:color="auto"/>
      </w:divBdr>
    </w:div>
    <w:div w:id="1396472370">
      <w:bodyDiv w:val="1"/>
      <w:marLeft w:val="0"/>
      <w:marRight w:val="0"/>
      <w:marTop w:val="0"/>
      <w:marBottom w:val="0"/>
      <w:divBdr>
        <w:top w:val="none" w:sz="0" w:space="0" w:color="auto"/>
        <w:left w:val="none" w:sz="0" w:space="0" w:color="auto"/>
        <w:bottom w:val="none" w:sz="0" w:space="0" w:color="auto"/>
        <w:right w:val="none" w:sz="0" w:space="0" w:color="auto"/>
      </w:divBdr>
    </w:div>
    <w:div w:id="1399742974">
      <w:bodyDiv w:val="1"/>
      <w:marLeft w:val="0"/>
      <w:marRight w:val="0"/>
      <w:marTop w:val="0"/>
      <w:marBottom w:val="0"/>
      <w:divBdr>
        <w:top w:val="none" w:sz="0" w:space="0" w:color="auto"/>
        <w:left w:val="none" w:sz="0" w:space="0" w:color="auto"/>
        <w:bottom w:val="none" w:sz="0" w:space="0" w:color="auto"/>
        <w:right w:val="none" w:sz="0" w:space="0" w:color="auto"/>
      </w:divBdr>
    </w:div>
    <w:div w:id="1425684372">
      <w:bodyDiv w:val="1"/>
      <w:marLeft w:val="0"/>
      <w:marRight w:val="0"/>
      <w:marTop w:val="0"/>
      <w:marBottom w:val="0"/>
      <w:divBdr>
        <w:top w:val="none" w:sz="0" w:space="0" w:color="auto"/>
        <w:left w:val="none" w:sz="0" w:space="0" w:color="auto"/>
        <w:bottom w:val="none" w:sz="0" w:space="0" w:color="auto"/>
        <w:right w:val="none" w:sz="0" w:space="0" w:color="auto"/>
      </w:divBdr>
    </w:div>
    <w:div w:id="1448887025">
      <w:bodyDiv w:val="1"/>
      <w:marLeft w:val="0"/>
      <w:marRight w:val="0"/>
      <w:marTop w:val="0"/>
      <w:marBottom w:val="0"/>
      <w:divBdr>
        <w:top w:val="none" w:sz="0" w:space="0" w:color="auto"/>
        <w:left w:val="none" w:sz="0" w:space="0" w:color="auto"/>
        <w:bottom w:val="none" w:sz="0" w:space="0" w:color="auto"/>
        <w:right w:val="none" w:sz="0" w:space="0" w:color="auto"/>
      </w:divBdr>
    </w:div>
    <w:div w:id="1456942977">
      <w:bodyDiv w:val="1"/>
      <w:marLeft w:val="0"/>
      <w:marRight w:val="0"/>
      <w:marTop w:val="0"/>
      <w:marBottom w:val="0"/>
      <w:divBdr>
        <w:top w:val="none" w:sz="0" w:space="0" w:color="auto"/>
        <w:left w:val="none" w:sz="0" w:space="0" w:color="auto"/>
        <w:bottom w:val="none" w:sz="0" w:space="0" w:color="auto"/>
        <w:right w:val="none" w:sz="0" w:space="0" w:color="auto"/>
      </w:divBdr>
    </w:div>
    <w:div w:id="1468664169">
      <w:bodyDiv w:val="1"/>
      <w:marLeft w:val="0"/>
      <w:marRight w:val="0"/>
      <w:marTop w:val="0"/>
      <w:marBottom w:val="0"/>
      <w:divBdr>
        <w:top w:val="none" w:sz="0" w:space="0" w:color="auto"/>
        <w:left w:val="none" w:sz="0" w:space="0" w:color="auto"/>
        <w:bottom w:val="none" w:sz="0" w:space="0" w:color="auto"/>
        <w:right w:val="none" w:sz="0" w:space="0" w:color="auto"/>
      </w:divBdr>
    </w:div>
    <w:div w:id="1479228969">
      <w:bodyDiv w:val="1"/>
      <w:marLeft w:val="0"/>
      <w:marRight w:val="0"/>
      <w:marTop w:val="0"/>
      <w:marBottom w:val="0"/>
      <w:divBdr>
        <w:top w:val="none" w:sz="0" w:space="0" w:color="auto"/>
        <w:left w:val="none" w:sz="0" w:space="0" w:color="auto"/>
        <w:bottom w:val="none" w:sz="0" w:space="0" w:color="auto"/>
        <w:right w:val="none" w:sz="0" w:space="0" w:color="auto"/>
      </w:divBdr>
    </w:div>
    <w:div w:id="1481384304">
      <w:bodyDiv w:val="1"/>
      <w:marLeft w:val="0"/>
      <w:marRight w:val="0"/>
      <w:marTop w:val="0"/>
      <w:marBottom w:val="0"/>
      <w:divBdr>
        <w:top w:val="none" w:sz="0" w:space="0" w:color="auto"/>
        <w:left w:val="none" w:sz="0" w:space="0" w:color="auto"/>
        <w:bottom w:val="none" w:sz="0" w:space="0" w:color="auto"/>
        <w:right w:val="none" w:sz="0" w:space="0" w:color="auto"/>
      </w:divBdr>
    </w:div>
    <w:div w:id="1489784854">
      <w:bodyDiv w:val="1"/>
      <w:marLeft w:val="0"/>
      <w:marRight w:val="0"/>
      <w:marTop w:val="0"/>
      <w:marBottom w:val="0"/>
      <w:divBdr>
        <w:top w:val="none" w:sz="0" w:space="0" w:color="auto"/>
        <w:left w:val="none" w:sz="0" w:space="0" w:color="auto"/>
        <w:bottom w:val="none" w:sz="0" w:space="0" w:color="auto"/>
        <w:right w:val="none" w:sz="0" w:space="0" w:color="auto"/>
      </w:divBdr>
    </w:div>
    <w:div w:id="1491091756">
      <w:bodyDiv w:val="1"/>
      <w:marLeft w:val="0"/>
      <w:marRight w:val="0"/>
      <w:marTop w:val="0"/>
      <w:marBottom w:val="0"/>
      <w:divBdr>
        <w:top w:val="none" w:sz="0" w:space="0" w:color="auto"/>
        <w:left w:val="none" w:sz="0" w:space="0" w:color="auto"/>
        <w:bottom w:val="none" w:sz="0" w:space="0" w:color="auto"/>
        <w:right w:val="none" w:sz="0" w:space="0" w:color="auto"/>
      </w:divBdr>
    </w:div>
    <w:div w:id="1522864409">
      <w:bodyDiv w:val="1"/>
      <w:marLeft w:val="0"/>
      <w:marRight w:val="0"/>
      <w:marTop w:val="0"/>
      <w:marBottom w:val="0"/>
      <w:divBdr>
        <w:top w:val="none" w:sz="0" w:space="0" w:color="auto"/>
        <w:left w:val="none" w:sz="0" w:space="0" w:color="auto"/>
        <w:bottom w:val="none" w:sz="0" w:space="0" w:color="auto"/>
        <w:right w:val="none" w:sz="0" w:space="0" w:color="auto"/>
      </w:divBdr>
    </w:div>
    <w:div w:id="1535537304">
      <w:bodyDiv w:val="1"/>
      <w:marLeft w:val="0"/>
      <w:marRight w:val="0"/>
      <w:marTop w:val="0"/>
      <w:marBottom w:val="0"/>
      <w:divBdr>
        <w:top w:val="none" w:sz="0" w:space="0" w:color="auto"/>
        <w:left w:val="none" w:sz="0" w:space="0" w:color="auto"/>
        <w:bottom w:val="none" w:sz="0" w:space="0" w:color="auto"/>
        <w:right w:val="none" w:sz="0" w:space="0" w:color="auto"/>
      </w:divBdr>
    </w:div>
    <w:div w:id="1576162120">
      <w:bodyDiv w:val="1"/>
      <w:marLeft w:val="0"/>
      <w:marRight w:val="0"/>
      <w:marTop w:val="0"/>
      <w:marBottom w:val="0"/>
      <w:divBdr>
        <w:top w:val="none" w:sz="0" w:space="0" w:color="auto"/>
        <w:left w:val="none" w:sz="0" w:space="0" w:color="auto"/>
        <w:bottom w:val="none" w:sz="0" w:space="0" w:color="auto"/>
        <w:right w:val="none" w:sz="0" w:space="0" w:color="auto"/>
      </w:divBdr>
    </w:div>
    <w:div w:id="1607695264">
      <w:bodyDiv w:val="1"/>
      <w:marLeft w:val="0"/>
      <w:marRight w:val="0"/>
      <w:marTop w:val="0"/>
      <w:marBottom w:val="0"/>
      <w:divBdr>
        <w:top w:val="none" w:sz="0" w:space="0" w:color="auto"/>
        <w:left w:val="none" w:sz="0" w:space="0" w:color="auto"/>
        <w:bottom w:val="none" w:sz="0" w:space="0" w:color="auto"/>
        <w:right w:val="none" w:sz="0" w:space="0" w:color="auto"/>
      </w:divBdr>
    </w:div>
    <w:div w:id="1619875236">
      <w:bodyDiv w:val="1"/>
      <w:marLeft w:val="0"/>
      <w:marRight w:val="0"/>
      <w:marTop w:val="0"/>
      <w:marBottom w:val="0"/>
      <w:divBdr>
        <w:top w:val="none" w:sz="0" w:space="0" w:color="auto"/>
        <w:left w:val="none" w:sz="0" w:space="0" w:color="auto"/>
        <w:bottom w:val="none" w:sz="0" w:space="0" w:color="auto"/>
        <w:right w:val="none" w:sz="0" w:space="0" w:color="auto"/>
      </w:divBdr>
    </w:div>
    <w:div w:id="1628971471">
      <w:bodyDiv w:val="1"/>
      <w:marLeft w:val="0"/>
      <w:marRight w:val="0"/>
      <w:marTop w:val="0"/>
      <w:marBottom w:val="0"/>
      <w:divBdr>
        <w:top w:val="none" w:sz="0" w:space="0" w:color="auto"/>
        <w:left w:val="none" w:sz="0" w:space="0" w:color="auto"/>
        <w:bottom w:val="none" w:sz="0" w:space="0" w:color="auto"/>
        <w:right w:val="none" w:sz="0" w:space="0" w:color="auto"/>
      </w:divBdr>
    </w:div>
    <w:div w:id="1636183178">
      <w:bodyDiv w:val="1"/>
      <w:marLeft w:val="0"/>
      <w:marRight w:val="0"/>
      <w:marTop w:val="0"/>
      <w:marBottom w:val="0"/>
      <w:divBdr>
        <w:top w:val="none" w:sz="0" w:space="0" w:color="auto"/>
        <w:left w:val="none" w:sz="0" w:space="0" w:color="auto"/>
        <w:bottom w:val="none" w:sz="0" w:space="0" w:color="auto"/>
        <w:right w:val="none" w:sz="0" w:space="0" w:color="auto"/>
      </w:divBdr>
    </w:div>
    <w:div w:id="1679236951">
      <w:bodyDiv w:val="1"/>
      <w:marLeft w:val="0"/>
      <w:marRight w:val="0"/>
      <w:marTop w:val="0"/>
      <w:marBottom w:val="0"/>
      <w:divBdr>
        <w:top w:val="none" w:sz="0" w:space="0" w:color="auto"/>
        <w:left w:val="none" w:sz="0" w:space="0" w:color="auto"/>
        <w:bottom w:val="none" w:sz="0" w:space="0" w:color="auto"/>
        <w:right w:val="none" w:sz="0" w:space="0" w:color="auto"/>
      </w:divBdr>
    </w:div>
    <w:div w:id="1683243675">
      <w:bodyDiv w:val="1"/>
      <w:marLeft w:val="0"/>
      <w:marRight w:val="0"/>
      <w:marTop w:val="0"/>
      <w:marBottom w:val="0"/>
      <w:divBdr>
        <w:top w:val="none" w:sz="0" w:space="0" w:color="auto"/>
        <w:left w:val="none" w:sz="0" w:space="0" w:color="auto"/>
        <w:bottom w:val="none" w:sz="0" w:space="0" w:color="auto"/>
        <w:right w:val="none" w:sz="0" w:space="0" w:color="auto"/>
      </w:divBdr>
    </w:div>
    <w:div w:id="1690794395">
      <w:bodyDiv w:val="1"/>
      <w:marLeft w:val="0"/>
      <w:marRight w:val="0"/>
      <w:marTop w:val="0"/>
      <w:marBottom w:val="0"/>
      <w:divBdr>
        <w:top w:val="none" w:sz="0" w:space="0" w:color="auto"/>
        <w:left w:val="none" w:sz="0" w:space="0" w:color="auto"/>
        <w:bottom w:val="none" w:sz="0" w:space="0" w:color="auto"/>
        <w:right w:val="none" w:sz="0" w:space="0" w:color="auto"/>
      </w:divBdr>
    </w:div>
    <w:div w:id="1703556629">
      <w:bodyDiv w:val="1"/>
      <w:marLeft w:val="0"/>
      <w:marRight w:val="0"/>
      <w:marTop w:val="0"/>
      <w:marBottom w:val="0"/>
      <w:divBdr>
        <w:top w:val="none" w:sz="0" w:space="0" w:color="auto"/>
        <w:left w:val="none" w:sz="0" w:space="0" w:color="auto"/>
        <w:bottom w:val="none" w:sz="0" w:space="0" w:color="auto"/>
        <w:right w:val="none" w:sz="0" w:space="0" w:color="auto"/>
      </w:divBdr>
    </w:div>
    <w:div w:id="1726564552">
      <w:bodyDiv w:val="1"/>
      <w:marLeft w:val="0"/>
      <w:marRight w:val="0"/>
      <w:marTop w:val="0"/>
      <w:marBottom w:val="0"/>
      <w:divBdr>
        <w:top w:val="none" w:sz="0" w:space="0" w:color="auto"/>
        <w:left w:val="none" w:sz="0" w:space="0" w:color="auto"/>
        <w:bottom w:val="none" w:sz="0" w:space="0" w:color="auto"/>
        <w:right w:val="none" w:sz="0" w:space="0" w:color="auto"/>
      </w:divBdr>
    </w:div>
    <w:div w:id="1728257526">
      <w:bodyDiv w:val="1"/>
      <w:marLeft w:val="0"/>
      <w:marRight w:val="0"/>
      <w:marTop w:val="0"/>
      <w:marBottom w:val="0"/>
      <w:divBdr>
        <w:top w:val="none" w:sz="0" w:space="0" w:color="auto"/>
        <w:left w:val="none" w:sz="0" w:space="0" w:color="auto"/>
        <w:bottom w:val="none" w:sz="0" w:space="0" w:color="auto"/>
        <w:right w:val="none" w:sz="0" w:space="0" w:color="auto"/>
      </w:divBdr>
    </w:div>
    <w:div w:id="1743405387">
      <w:bodyDiv w:val="1"/>
      <w:marLeft w:val="0"/>
      <w:marRight w:val="0"/>
      <w:marTop w:val="0"/>
      <w:marBottom w:val="0"/>
      <w:divBdr>
        <w:top w:val="none" w:sz="0" w:space="0" w:color="auto"/>
        <w:left w:val="none" w:sz="0" w:space="0" w:color="auto"/>
        <w:bottom w:val="none" w:sz="0" w:space="0" w:color="auto"/>
        <w:right w:val="none" w:sz="0" w:space="0" w:color="auto"/>
      </w:divBdr>
    </w:div>
    <w:div w:id="1764715346">
      <w:bodyDiv w:val="1"/>
      <w:marLeft w:val="0"/>
      <w:marRight w:val="0"/>
      <w:marTop w:val="0"/>
      <w:marBottom w:val="0"/>
      <w:divBdr>
        <w:top w:val="none" w:sz="0" w:space="0" w:color="auto"/>
        <w:left w:val="none" w:sz="0" w:space="0" w:color="auto"/>
        <w:bottom w:val="none" w:sz="0" w:space="0" w:color="auto"/>
        <w:right w:val="none" w:sz="0" w:space="0" w:color="auto"/>
      </w:divBdr>
    </w:div>
    <w:div w:id="1768386508">
      <w:bodyDiv w:val="1"/>
      <w:marLeft w:val="0"/>
      <w:marRight w:val="0"/>
      <w:marTop w:val="0"/>
      <w:marBottom w:val="0"/>
      <w:divBdr>
        <w:top w:val="none" w:sz="0" w:space="0" w:color="auto"/>
        <w:left w:val="none" w:sz="0" w:space="0" w:color="auto"/>
        <w:bottom w:val="none" w:sz="0" w:space="0" w:color="auto"/>
        <w:right w:val="none" w:sz="0" w:space="0" w:color="auto"/>
      </w:divBdr>
    </w:div>
    <w:div w:id="1838302891">
      <w:bodyDiv w:val="1"/>
      <w:marLeft w:val="0"/>
      <w:marRight w:val="0"/>
      <w:marTop w:val="0"/>
      <w:marBottom w:val="0"/>
      <w:divBdr>
        <w:top w:val="none" w:sz="0" w:space="0" w:color="auto"/>
        <w:left w:val="none" w:sz="0" w:space="0" w:color="auto"/>
        <w:bottom w:val="none" w:sz="0" w:space="0" w:color="auto"/>
        <w:right w:val="none" w:sz="0" w:space="0" w:color="auto"/>
      </w:divBdr>
    </w:div>
    <w:div w:id="1842427979">
      <w:bodyDiv w:val="1"/>
      <w:marLeft w:val="0"/>
      <w:marRight w:val="0"/>
      <w:marTop w:val="0"/>
      <w:marBottom w:val="0"/>
      <w:divBdr>
        <w:top w:val="none" w:sz="0" w:space="0" w:color="auto"/>
        <w:left w:val="none" w:sz="0" w:space="0" w:color="auto"/>
        <w:bottom w:val="none" w:sz="0" w:space="0" w:color="auto"/>
        <w:right w:val="none" w:sz="0" w:space="0" w:color="auto"/>
      </w:divBdr>
    </w:div>
    <w:div w:id="1862864628">
      <w:bodyDiv w:val="1"/>
      <w:marLeft w:val="0"/>
      <w:marRight w:val="0"/>
      <w:marTop w:val="0"/>
      <w:marBottom w:val="0"/>
      <w:divBdr>
        <w:top w:val="none" w:sz="0" w:space="0" w:color="auto"/>
        <w:left w:val="none" w:sz="0" w:space="0" w:color="auto"/>
        <w:bottom w:val="none" w:sz="0" w:space="0" w:color="auto"/>
        <w:right w:val="none" w:sz="0" w:space="0" w:color="auto"/>
      </w:divBdr>
    </w:div>
    <w:div w:id="1881895345">
      <w:bodyDiv w:val="1"/>
      <w:marLeft w:val="0"/>
      <w:marRight w:val="0"/>
      <w:marTop w:val="0"/>
      <w:marBottom w:val="0"/>
      <w:divBdr>
        <w:top w:val="none" w:sz="0" w:space="0" w:color="auto"/>
        <w:left w:val="none" w:sz="0" w:space="0" w:color="auto"/>
        <w:bottom w:val="none" w:sz="0" w:space="0" w:color="auto"/>
        <w:right w:val="none" w:sz="0" w:space="0" w:color="auto"/>
      </w:divBdr>
    </w:div>
    <w:div w:id="1912542001">
      <w:bodyDiv w:val="1"/>
      <w:marLeft w:val="0"/>
      <w:marRight w:val="0"/>
      <w:marTop w:val="0"/>
      <w:marBottom w:val="0"/>
      <w:divBdr>
        <w:top w:val="none" w:sz="0" w:space="0" w:color="auto"/>
        <w:left w:val="none" w:sz="0" w:space="0" w:color="auto"/>
        <w:bottom w:val="none" w:sz="0" w:space="0" w:color="auto"/>
        <w:right w:val="none" w:sz="0" w:space="0" w:color="auto"/>
      </w:divBdr>
    </w:div>
    <w:div w:id="1913733927">
      <w:bodyDiv w:val="1"/>
      <w:marLeft w:val="0"/>
      <w:marRight w:val="0"/>
      <w:marTop w:val="0"/>
      <w:marBottom w:val="0"/>
      <w:divBdr>
        <w:top w:val="none" w:sz="0" w:space="0" w:color="auto"/>
        <w:left w:val="none" w:sz="0" w:space="0" w:color="auto"/>
        <w:bottom w:val="none" w:sz="0" w:space="0" w:color="auto"/>
        <w:right w:val="none" w:sz="0" w:space="0" w:color="auto"/>
      </w:divBdr>
    </w:div>
    <w:div w:id="1947880254">
      <w:bodyDiv w:val="1"/>
      <w:marLeft w:val="0"/>
      <w:marRight w:val="0"/>
      <w:marTop w:val="0"/>
      <w:marBottom w:val="0"/>
      <w:divBdr>
        <w:top w:val="none" w:sz="0" w:space="0" w:color="auto"/>
        <w:left w:val="none" w:sz="0" w:space="0" w:color="auto"/>
        <w:bottom w:val="none" w:sz="0" w:space="0" w:color="auto"/>
        <w:right w:val="none" w:sz="0" w:space="0" w:color="auto"/>
      </w:divBdr>
    </w:div>
    <w:div w:id="1956862750">
      <w:bodyDiv w:val="1"/>
      <w:marLeft w:val="0"/>
      <w:marRight w:val="0"/>
      <w:marTop w:val="0"/>
      <w:marBottom w:val="0"/>
      <w:divBdr>
        <w:top w:val="none" w:sz="0" w:space="0" w:color="auto"/>
        <w:left w:val="none" w:sz="0" w:space="0" w:color="auto"/>
        <w:bottom w:val="none" w:sz="0" w:space="0" w:color="auto"/>
        <w:right w:val="none" w:sz="0" w:space="0" w:color="auto"/>
      </w:divBdr>
    </w:div>
    <w:div w:id="1971279365">
      <w:bodyDiv w:val="1"/>
      <w:marLeft w:val="0"/>
      <w:marRight w:val="0"/>
      <w:marTop w:val="0"/>
      <w:marBottom w:val="0"/>
      <w:divBdr>
        <w:top w:val="none" w:sz="0" w:space="0" w:color="auto"/>
        <w:left w:val="none" w:sz="0" w:space="0" w:color="auto"/>
        <w:bottom w:val="none" w:sz="0" w:space="0" w:color="auto"/>
        <w:right w:val="none" w:sz="0" w:space="0" w:color="auto"/>
      </w:divBdr>
    </w:div>
    <w:div w:id="1975214520">
      <w:bodyDiv w:val="1"/>
      <w:marLeft w:val="0"/>
      <w:marRight w:val="0"/>
      <w:marTop w:val="0"/>
      <w:marBottom w:val="0"/>
      <w:divBdr>
        <w:top w:val="none" w:sz="0" w:space="0" w:color="auto"/>
        <w:left w:val="none" w:sz="0" w:space="0" w:color="auto"/>
        <w:bottom w:val="none" w:sz="0" w:space="0" w:color="auto"/>
        <w:right w:val="none" w:sz="0" w:space="0" w:color="auto"/>
      </w:divBdr>
    </w:div>
    <w:div w:id="1999964825">
      <w:bodyDiv w:val="1"/>
      <w:marLeft w:val="0"/>
      <w:marRight w:val="0"/>
      <w:marTop w:val="0"/>
      <w:marBottom w:val="0"/>
      <w:divBdr>
        <w:top w:val="none" w:sz="0" w:space="0" w:color="auto"/>
        <w:left w:val="none" w:sz="0" w:space="0" w:color="auto"/>
        <w:bottom w:val="none" w:sz="0" w:space="0" w:color="auto"/>
        <w:right w:val="none" w:sz="0" w:space="0" w:color="auto"/>
      </w:divBdr>
    </w:div>
    <w:div w:id="2024504132">
      <w:bodyDiv w:val="1"/>
      <w:marLeft w:val="0"/>
      <w:marRight w:val="0"/>
      <w:marTop w:val="0"/>
      <w:marBottom w:val="0"/>
      <w:divBdr>
        <w:top w:val="none" w:sz="0" w:space="0" w:color="auto"/>
        <w:left w:val="none" w:sz="0" w:space="0" w:color="auto"/>
        <w:bottom w:val="none" w:sz="0" w:space="0" w:color="auto"/>
        <w:right w:val="none" w:sz="0" w:space="0" w:color="auto"/>
      </w:divBdr>
    </w:div>
    <w:div w:id="2026863906">
      <w:bodyDiv w:val="1"/>
      <w:marLeft w:val="0"/>
      <w:marRight w:val="0"/>
      <w:marTop w:val="0"/>
      <w:marBottom w:val="0"/>
      <w:divBdr>
        <w:top w:val="none" w:sz="0" w:space="0" w:color="auto"/>
        <w:left w:val="none" w:sz="0" w:space="0" w:color="auto"/>
        <w:bottom w:val="none" w:sz="0" w:space="0" w:color="auto"/>
        <w:right w:val="none" w:sz="0" w:space="0" w:color="auto"/>
      </w:divBdr>
    </w:div>
    <w:div w:id="2068406391">
      <w:bodyDiv w:val="1"/>
      <w:marLeft w:val="0"/>
      <w:marRight w:val="0"/>
      <w:marTop w:val="0"/>
      <w:marBottom w:val="0"/>
      <w:divBdr>
        <w:top w:val="none" w:sz="0" w:space="0" w:color="auto"/>
        <w:left w:val="none" w:sz="0" w:space="0" w:color="auto"/>
        <w:bottom w:val="none" w:sz="0" w:space="0" w:color="auto"/>
        <w:right w:val="none" w:sz="0" w:space="0" w:color="auto"/>
      </w:divBdr>
    </w:div>
    <w:div w:id="2078939551">
      <w:bodyDiv w:val="1"/>
      <w:marLeft w:val="0"/>
      <w:marRight w:val="0"/>
      <w:marTop w:val="0"/>
      <w:marBottom w:val="0"/>
      <w:divBdr>
        <w:top w:val="none" w:sz="0" w:space="0" w:color="auto"/>
        <w:left w:val="none" w:sz="0" w:space="0" w:color="auto"/>
        <w:bottom w:val="none" w:sz="0" w:space="0" w:color="auto"/>
        <w:right w:val="none" w:sz="0" w:space="0" w:color="auto"/>
      </w:divBdr>
    </w:div>
    <w:div w:id="2080856781">
      <w:bodyDiv w:val="1"/>
      <w:marLeft w:val="0"/>
      <w:marRight w:val="0"/>
      <w:marTop w:val="0"/>
      <w:marBottom w:val="0"/>
      <w:divBdr>
        <w:top w:val="none" w:sz="0" w:space="0" w:color="auto"/>
        <w:left w:val="none" w:sz="0" w:space="0" w:color="auto"/>
        <w:bottom w:val="none" w:sz="0" w:space="0" w:color="auto"/>
        <w:right w:val="none" w:sz="0" w:space="0" w:color="auto"/>
      </w:divBdr>
    </w:div>
    <w:div w:id="208433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upload.wikimedia.org/wikipedia/commons/thumb/8/8b/Stanley_Cavell%2C_Paris_2015.jpg/220px-Stanley_Cavell%2C_Paris_2015.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verseshot.org/uploads/entries/images/balthazar21-590x308.jpg" TargetMode="External"/><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thumbs.worthpoint.com/zoom/images3/1/0316/14/horse-racing-bing-crosby-lot-10_1_f08ce8d73fc658d58e9dce4919453c79.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Mal80</b:Tag>
    <b:SourceType>Book</b:SourceType>
    <b:Guid>{6CE6E487-3B4B-4532-A37F-76B7216C0294}</b:Guid>
    <b:Author>
      <b:Author>
        <b:NameList>
          <b:Person>
            <b:Last>Maland</b:Last>
            <b:First>C.J.</b:First>
          </b:Person>
        </b:NameList>
      </b:Author>
    </b:Author>
    <b:Title>Frank Capra</b:Title>
    <b:Year>1980</b:Year>
    <b:City>Boston</b:City>
    <b:Publisher>Twayne Publishers</b:Publisher>
    <b:RefOrder>4</b:RefOrder>
  </b:Source>
  <b:Source>
    <b:Tag>Gir08</b:Tag>
    <b:SourceType>Book</b:SourceType>
    <b:Guid>{5A5EB026-C2D9-4421-9DD4-B4ABA691B8D9}</b:Guid>
    <b:Author>
      <b:Author>
        <b:NameList>
          <b:Person>
            <b:Last>Girona</b:Last>
            <b:First>R.</b:First>
          </b:Person>
        </b:NameList>
      </b:Author>
    </b:Author>
    <b:Title>Frank Capra</b:Title>
    <b:Year>2008</b:Year>
    <b:City>Cátedra</b:City>
    <b:Publisher>Madrid</b:Publisher>
    <b:RefOrder>5</b:RefOrder>
  </b:Source>
  <b:Source>
    <b:Tag>Gal14</b:Tag>
    <b:SourceType>BookSection</b:SourceType>
    <b:Guid>{8E93D4FB-B3FD-45A4-9E7C-D8E5282157CA}</b:Guid>
    <b:Author>
      <b:Author>
        <b:NameList>
          <b:Person>
            <b:Last>Gallego</b:Last>
            <b:First>Elio</b:First>
            <b:Middle>A.</b:Middle>
          </b:Person>
        </b:NameList>
      </b:Author>
      <b:BookAuthor>
        <b:NameList>
          <b:Person>
            <b:Last>Contreras</b:Last>
            <b:First>F.J.</b:First>
          </b:Person>
        </b:NameList>
      </b:BookAuthor>
    </b:Author>
    <b:Title>La familia como institución natural</b:Title>
    <b:Year>2014</b:Year>
    <b:Pages>359-397</b:Pages>
    <b:BookTitle>El sentido de la libertad. Historia y vigencia de la idea de ley natural</b:BookTitle>
    <b:City>Barcelona</b:City>
    <b:Publisher>Stella Maris</b:Publisher>
    <b:RefOrder>6</b:RefOrder>
  </b:Source>
  <b:Source>
    <b:Tag>Pon83</b:Tag>
    <b:SourceType>Book</b:SourceType>
    <b:Guid>{D877E00C-4A30-45DF-A6F9-A413382AFAE4}</b:Guid>
    <b:Author>
      <b:Author>
        <b:NameList>
          <b:Person>
            <b:Last>Familia</b:Last>
            <b:First>P.</b:First>
            <b:Middle>C. para la</b:Middle>
          </b:Person>
        </b:NameList>
      </b:Author>
    </b:Author>
    <b:Title>Carta de los derechos de la familia</b:Title>
    <b:Year>1983</b:Year>
    <b:City>Ciudad del Vaticano</b:City>
    <b:Publisher>Libreria Editrice Vaticana</b:Publisher>
    <b:RefOrder>7</b:RefOrder>
  </b:Source>
  <b:Source>
    <b:Tag>Cav89</b:Tag>
    <b:SourceType>Book</b:SourceType>
    <b:Guid>{CD61F301-C4A8-4E22-9737-3FF7269C4586}</b:Guid>
    <b:Author>
      <b:Author>
        <b:NameList>
          <b:Person>
            <b:Last>Cavell</b:Last>
            <b:First>S.</b:First>
          </b:Person>
        </b:NameList>
      </b:Author>
    </b:Author>
    <b:Title>This New Yet Unapprochoable America: Lectures After Emerson After Wirrgenstein</b:Title>
    <b:Year>1989</b:Year>
    <b:City>Albuquerque</b:City>
    <b:Publisher>Living Batch Press</b:Publisher>
    <b:RefOrder>8</b:RefOrder>
  </b:Source>
  <b:Source>
    <b:Tag>Con14</b:Tag>
    <b:SourceType>BookSection</b:SourceType>
    <b:Guid>{D85E5DEB-F636-4753-8B2E-04E97E421E2F}</b:Guid>
    <b:Author>
      <b:Author>
        <b:NameList>
          <b:Person>
            <b:Last>Contreras</b:Last>
            <b:First>F.J.</b:First>
          </b:Person>
        </b:NameList>
      </b:Author>
      <b:BookAuthor>
        <b:NameList>
          <b:Person>
            <b:Last>Contreras</b:Last>
            <b:First>F.J.</b:First>
          </b:Person>
        </b:NameList>
      </b:BookAuthor>
    </b:Author>
    <b:Title>Los derechos humanos como versión moderna de la ley natural (I): Siglos XVI al XVIII</b:Title>
    <b:Year>2014</b:Year>
    <b:City>Barcelona</b:City>
    <b:Publisher>Stella Maris</b:Publisher>
    <b:BookTitle>El sentido de la libertad. Historia y vigencia de la ley natural</b:BookTitle>
    <b:Pages>129-197</b:Pages>
    <b:RefOrder>9</b:RefOrder>
  </b:Source>
  <b:Source>
    <b:Tag>Las07</b:Tag>
    <b:SourceType>Book</b:SourceType>
    <b:Guid>{49A49463-688E-4B3E-B7A1-C999D9F6109B}</b:Guid>
    <b:Author>
      <b:Author>
        <b:NameList>
          <b:Person>
            <b:Last>Lastra</b:Last>
            <b:First>A.</b:First>
          </b:Person>
        </b:NameList>
      </b:Author>
    </b:Author>
    <b:Title>Emerson como educador</b:Title>
    <b:Year>2007</b:Year>
    <b:City>Madrid</b:City>
    <b:Publisher>Verbum</b:Publisher>
    <b:RefOrder>10</b:RefOrder>
  </b:Source>
  <b:Source>
    <b:Tag>Cap97</b:Tag>
    <b:SourceType>Book</b:SourceType>
    <b:Guid>{1C257DA2-C71F-4C9D-BA8B-6ED693FF1BF4}</b:Guid>
    <b:Author>
      <b:Author>
        <b:NameList>
          <b:Person>
            <b:Last>Capra</b:Last>
          </b:Person>
        </b:NameList>
      </b:Author>
    </b:Author>
    <b:Title>Frank Capra. The name above the title: an autobiography</b:Title>
    <b:Year>1997</b:Year>
    <b:City>New York</b:City>
    <b:Publisher>Da Capro Press</b:Publisher>
    <b:RefOrder>11</b:RefOrder>
  </b:Source>
  <b:Source>
    <b:Tag>Von98</b:Tag>
    <b:SourceType>Book</b:SourceType>
    <b:Guid>{F684AD4D-D094-4C64-914B-0FAB13D5C123}</b:Guid>
    <b:Author>
      <b:Author>
        <b:NameList>
          <b:Person>
            <b:Last>Hildebrand</b:Last>
            <b:First>D.v.</b:First>
          </b:Person>
        </b:NameList>
      </b:Author>
    </b:Author>
    <b:Title>La esencia del amor.</b:Title>
    <b:Year>1998</b:Year>
    <b:City>Barañáin (Navarra)</b:City>
    <b:Publisher>Eunsa</b:Publisher>
    <b:RefOrder>12</b:RefOrder>
  </b:Source>
  <b:Source>
    <b:Tag>Ibs08</b:Tag>
    <b:SourceType>Book</b:SourceType>
    <b:Guid>{29BF99CF-74F5-4781-B92D-3AAC158410E6}</b:Guid>
    <b:Author>
      <b:Author>
        <b:NameList>
          <b:Person>
            <b:Last>Ibsen</b:Last>
            <b:First>H.</b:First>
          </b:Person>
        </b:NameList>
      </b:Author>
    </b:Author>
    <b:Title>Casa de muñecas. El pato salvaje</b:Title>
    <b:Year>2008</b:Year>
    <b:City>Madrid</b:City>
    <b:Publisher>Cátedra</b:Publisher>
    <b:RefOrder>13</b:RefOrder>
  </b:Source>
  <b:Source>
    <b:Tag>Hil96</b:Tag>
    <b:SourceType>Book</b:SourceType>
    <b:Guid>{EFE4817A-2E93-4F75-A2A0-7E60EFF19A14}</b:Guid>
    <b:Author>
      <b:Author>
        <b:NameList>
          <b:Person>
            <b:Last>Hildebrand</b:Last>
            <b:First>D.v.</b:First>
          </b:Person>
        </b:NameList>
      </b:Author>
    </b:Author>
    <b:Title>El corazón</b:Title>
    <b:Year>1996</b:Year>
    <b:City>Madrid</b:City>
    <b:Publisher>Palabra</b:Publisher>
    <b:RefOrder>14</b:RefOrder>
  </b:Source>
  <b:Source>
    <b:Tag>Fra161</b:Tag>
    <b:SourceType>Book</b:SourceType>
    <b:Guid>{FFB03D5F-78F2-46B7-A159-22E402D8F05F}</b:Guid>
    <b:Author>
      <b:Author>
        <b:NameList>
          <b:Person>
            <b:Last>Francisco</b:Last>
          </b:Person>
        </b:NameList>
      </b:Author>
    </b:Author>
    <b:Title>Exhortación Apostólica Postsinodal "Amoris Laetitia"</b:Title>
    <b:Year>2016</b:Year>
    <b:City>Ciudad del Vaticano</b:City>
    <b:Publisher>Tipografía Vaticana</b:Publisher>
    <b:RefOrder>15</b:RefOrder>
  </b:Source>
  <b:Source>
    <b:Tag>Ken90</b:Tag>
    <b:SourceType>Book</b:SourceType>
    <b:Guid>{E9BAF68C-24BA-4BA4-A72D-86E5A2185939}</b:Guid>
    <b:Author>
      <b:Author>
        <b:NameList>
          <b:Person>
            <b:Last>Kendall</b:Last>
            <b:First>Elizabeth</b:First>
          </b:Person>
        </b:NameList>
      </b:Author>
    </b:Author>
    <b:Title>The Runaway Bride. Hollywood romantic comedy of the 1930s</b:Title>
    <b:Year>1990</b:Year>
    <b:City>New York, Toronto</b:City>
    <b:Publisher>Alfred A. Knopf; Random House of Canada Limited</b:Publisher>
    <b:RefOrder>16</b:RefOrder>
  </b:Source>
  <b:Source>
    <b:Tag>Sch77</b:Tag>
    <b:SourceType>Book</b:SourceType>
    <b:Guid>{5CD3A388-E862-4995-B32A-64B0078FE19F}</b:Guid>
    <b:Author>
      <b:Author>
        <b:NameList>
          <b:Person>
            <b:Last>Scherle</b:Last>
            <b:First>V.</b:First>
          </b:Person>
          <b:Person>
            <b:Last>Levy</b:Last>
            <b:First>W.T.</b:First>
          </b:Person>
        </b:NameList>
      </b:Author>
    </b:Author>
    <b:Title>The Films of Frank Capra</b:Title>
    <b:Year>1977</b:Year>
    <b:City>Secaucus N.J.</b:City>
    <b:Publisher>Citadel</b:Publisher>
    <b:RefOrder>17</b:RefOrder>
  </b:Source>
  <b:Source>
    <b:Tag>Loc04</b:Tag>
    <b:SourceType>Book</b:SourceType>
    <b:Guid>{7A92D998-F4AD-4BD5-BE43-D2CA9AF481F7}</b:Guid>
    <b:Author>
      <b:Author>
        <b:NameList>
          <b:Person>
            <b:Last>Locke</b:Last>
            <b:First>J.</b:First>
          </b:Person>
        </b:NameList>
      </b:Author>
    </b:Author>
    <b:Title>Segundo Tratado sobre el Gobierno Civil: Un ensayo acerca del verdadero origen y fin del Gobierno Civil</b:Title>
    <b:Year>2004</b:Year>
    <b:City>Madrid</b:City>
    <b:Publisher>Alianza Editorial</b:Publisher>
    <b:RefOrder>18</b:RefOrder>
  </b:Source>
  <b:Source>
    <b:Tag>Hob99</b:Tag>
    <b:SourceType>Book</b:SourceType>
    <b:Guid>{F89F1269-9E1F-4B59-A5BB-532D5FF22EB0}</b:Guid>
    <b:Author>
      <b:Author>
        <b:NameList>
          <b:Person>
            <b:Last>Hobbes</b:Last>
            <b:First>Th.</b:First>
          </b:Person>
        </b:NameList>
      </b:Author>
    </b:Author>
    <b:Title>Leviatán o la materia, forma y poder de un estado eclesiástico y civil</b:Title>
    <b:Year>1999</b:Year>
    <b:City>Madrid</b:City>
    <b:Publisher>Alianza Editorial</b:Publisher>
    <b:RefOrder>19</b:RefOrder>
  </b:Source>
  <b:Source>
    <b:Tag>Lev12</b:Tag>
    <b:SourceType>Book</b:SourceType>
    <b:Guid>{C6320768-4037-4A37-86E6-4D633CA2FF53}</b:Guid>
    <b:Author>
      <b:Author>
        <b:NameList>
          <b:Person>
            <b:Last>Levinas</b:Last>
            <b:First>E.</b:First>
          </b:Person>
        </b:NameList>
      </b:Author>
    </b:Author>
    <b:Title>Totalidad e infinito. Ensayo sobre la exterioridad</b:Title>
    <b:Year>2012</b:Year>
    <b:City>Salamanca</b:City>
    <b:Publisher>Ediciones Sígueme</b:Publisher>
    <b:RefOrder>20</b:RefOrder>
  </b:Source>
  <b:Source>
    <b:Tag>Gua81</b:Tag>
    <b:SourceType>BookSection</b:SourceType>
    <b:Guid>{309C58E7-4158-42D7-96CA-5C301FED2D5C}</b:Guid>
    <b:Author>
      <b:Author>
        <b:NameList>
          <b:Person>
            <b:Last>Guardini</b:Last>
            <b:First>Romano</b:First>
          </b:Person>
        </b:NameList>
      </b:Author>
      <b:BookAuthor>
        <b:NameList>
          <b:Person>
            <b:Last>Guardini</b:Last>
            <b:First>Romano</b:First>
          </b:Person>
        </b:NameList>
      </b:BookAuthor>
    </b:Author>
    <b:Title>El ocaso de la Edad Moderna</b:Title>
    <b:Year>1981</b:Year>
    <b:City>Madrid</b:City>
    <b:Publisher>Cristiandad</b:Publisher>
    <b:BookTitle>Obras de Romano Guardini. Tomo I</b:BookTitle>
    <b:Pages>33-169</b:Pages>
    <b:RefOrder>21</b:RefOrder>
  </b:Source>
  <b:Source>
    <b:Tag>Bau11</b:Tag>
    <b:SourceType>Book</b:SourceType>
    <b:Guid>{F415C9EA-362F-48D5-A920-A8F7A774E965}</b:Guid>
    <b:Author>
      <b:Author>
        <b:NameList>
          <b:Person>
            <b:Last>Bauman</b:Last>
            <b:First>Z.</b:First>
          </b:Person>
        </b:NameList>
      </b:Author>
    </b:Author>
    <b:Title>Trabajo, consumismo y nuevos pobres</b:Title>
    <b:Year>2011</b:Year>
    <b:City>Barcelona</b:City>
    <b:Publisher>Gedisa</b:Publisher>
    <b:RefOrder>22</b:RefOrder>
  </b:Source>
  <b:Source>
    <b:Tag>Cav81</b:Tag>
    <b:SourceType>Book</b:SourceType>
    <b:Guid>{066874CD-56B5-4E94-A2A5-D008B620A051}</b:Guid>
    <b:Author>
      <b:Author>
        <b:NameList>
          <b:Person>
            <b:Last>Cavell</b:Last>
            <b:First>S.</b:First>
          </b:Person>
        </b:NameList>
      </b:Author>
    </b:Author>
    <b:Title>Pursuits of Happiness. The Hollywood Comedy of Remarriage</b:Title>
    <b:Year>1981</b:Year>
    <b:City>Cambridge MA</b:City>
    <b:Publisher>Harvard University Press</b:Publisher>
    <b:RefOrder>23</b:RefOrder>
  </b:Source>
  <b:Source>
    <b:Tag>Per02</b:Tag>
    <b:SourceType>Book</b:SourceType>
    <b:Guid>{73162A84-28E5-43A8-B2E8-B08B28D068D5}</b:Guid>
    <b:Author>
      <b:Author>
        <b:NameList>
          <b:Person>
            <b:Last>Peris-Cancio</b:Last>
            <b:First>J-A.</b:First>
          </b:Person>
        </b:NameList>
      </b:Author>
    </b:Author>
    <b:Title>Diez temas sobre los derechos de la familia. La familia, garantía de la dignidad humana.</b:Title>
    <b:Year>2002</b:Year>
    <b:City>Madrid</b:City>
    <b:Publisher>Eiunsa</b:Publisher>
    <b:RefOrder>3</b:RefOrder>
  </b:Source>
  <b:Source>
    <b:Tag>Ang</b:Tag>
    <b:SourceType>BookSection</b:SourceType>
    <b:Guid>{E4831005-6012-4A8E-BDE5-610EFC64E62B}</b:Guid>
    <b:Author>
      <b:Author>
        <b:NameList>
          <b:Person>
            <b:Last>Angulo</b:Last>
            <b:First>J.</b:First>
          </b:Person>
        </b:NameList>
      </b:Author>
      <b:BookAuthor>
        <b:NameList>
          <b:Person>
            <b:Last>Heredero</b:Last>
            <b:First>Carlos</b:First>
            <b:Middle>F.</b:Middle>
          </b:Person>
        </b:NameList>
      </b:BookAuthor>
    </b:Author>
    <b:Title>Frank Capra. Un hombre, un film.</b:Title>
    <b:BookTitle>Screwball Comedy. Vivir para gozar</b:BookTitle>
    <b:Publisher>Donostia Kultura, Euskadiko Filmategia- Filmoteca Vasca</b:Publisher>
    <b:RefOrder>24</b:RefOrder>
  </b:Source>
  <b:Source>
    <b:Tag>Cre12</b:Tag>
    <b:SourceType>Book</b:SourceType>
    <b:Guid>{E0A65F91-D950-4FF6-BFB5-187AC299644D}</b:Guid>
    <b:Author>
      <b:Author>
        <b:NameList>
          <b:Person>
            <b:Last>Crespo</b:Last>
            <b:First>P.</b:First>
          </b:Person>
        </b:NameList>
      </b:Author>
    </b:Author>
    <b:Title>Lo quiso la suerte</b:Title>
    <b:Year>2012</b:Year>
    <b:City>Madrid</b:City>
    <b:Publisher>Notorious Ediciones</b:Publisher>
    <b:RefOrder>25</b:RefOrder>
  </b:Source>
  <b:Source>
    <b:Tag>San175</b:Tag>
    <b:SourceType>Book</b:SourceType>
    <b:Guid>{D369E577-9AF7-4AFA-8DC7-186329E5D19F}</b:Guid>
    <b:Author>
      <b:Author>
        <b:NameList>
          <b:Person>
            <b:Last>Sanmartín Esplugues</b:Last>
            <b:First>J</b:First>
          </b:Person>
          <b:Person>
            <b:Last>Peris-Cancio</b:Last>
            <b:First>J-A.</b:First>
          </b:Person>
        </b:NameList>
      </b:Author>
    </b:Author>
    <b:Title>Cuadernos de Filosofía y Cine 02. Los principios personalistas en la filmografía de Frank Capra</b:Title>
    <b:Year>2017</b:Year>
    <b:City>Valencia</b:City>
    <b:Publisher>Universidad Católica de Valencia San Vicente Mártir</b:Publisher>
    <b:RefOrder>26</b:RefOrder>
  </b:Source>
  <b:Source>
    <b:Tag>Cie90</b:Tag>
    <b:SourceType>Book</b:SourceType>
    <b:Guid>{2A7A7E7A-1FEE-4284-8C08-39E8CD5191F6}</b:Guid>
    <b:Author>
      <b:Author>
        <b:NameList>
          <b:Person>
            <b:Last>Cieutat</b:Last>
            <b:First>M.</b:First>
          </b:Person>
        </b:NameList>
      </b:Author>
    </b:Author>
    <b:Title>Frank Capra</b:Title>
    <b:Year>1990</b:Year>
    <b:City>Barcelona</b:City>
    <b:Publisher>Cinema Club Collection</b:Publisher>
    <b:RefOrder>27</b:RefOrder>
  </b:Source>
  <b:Source>
    <b:Tag>Viv88</b:Tag>
    <b:SourceType>Book</b:SourceType>
    <b:Guid>{89121669-ADAD-4853-B341-C0938CE59252}</b:Guid>
    <b:Author>
      <b:Author>
        <b:NameList>
          <b:Person>
            <b:Last>Viviani</b:Last>
            <b:First>C.</b:First>
          </b:Person>
        </b:NameList>
      </b:Author>
    </b:Author>
    <b:Title>Frank Capra</b:Title>
    <b:Year>1988</b:Year>
    <b:City>Paris</b:City>
    <b:Publisher>Editions des Quatre Ventes</b:Publisher>
    <b:RefOrder>28</b:RefOrder>
  </b:Source>
  <b:Source>
    <b:Tag>Cap46</b:Tag>
    <b:SourceType>ArticleInAPeriodical</b:SourceType>
    <b:Guid>{0449824F-4861-49FA-827B-44C6BEBFBDBB}</b:Guid>
    <b:Title>The Role of the Independet Filmmaker in Hollywood. “Breaking Hollywood’s ‘Pattern of Samesness’”</b:Title>
    <b:Year>1946</b:Year>
    <b:Author>
      <b:Author>
        <b:NameList>
          <b:Person>
            <b:Last>Capra</b:Last>
            <b:First>F.</b:First>
          </b:Person>
        </b:NameList>
      </b:Author>
    </b:Author>
    <b:PeriodicalTitle>New York Times Magazine</b:PeriodicalTitle>
    <b:Month>Mayo</b:Month>
    <b:Day>5</b:Day>
    <b:Pages>18,57</b:Pages>
    <b:RefOrder>29</b:RefOrder>
  </b:Source>
  <b:Source>
    <b:Tag>Mar901</b:Tag>
    <b:SourceType>JournalArticle</b:SourceType>
    <b:Guid>{CA60B467-7761-4F67-917F-7B6FC9B95718}</b:Guid>
    <b:Author>
      <b:Author>
        <b:NameList>
          <b:Person>
            <b:Last>Marías</b:Last>
            <b:First>Julián</b:First>
          </b:Person>
        </b:NameList>
      </b:Author>
    </b:Author>
    <b:Title>Discurso del Académico electo D. Julián Marías, leído en el acto de su recepción pública el día 16 de diciembre de 1990 en la Real Academia de Bellas Artes de San Fernando</b:Title>
    <b:Year>2017</b:Year>
    <b:City>Madrid</b:City>
    <b:Publisher>copìa en word</b:Publisher>
    <b:JournalName>Scio, Reviista de Filosofía, n. 13</b:JournalName>
    <b:Pages>257-268</b:Pages>
    <b:RefOrder>30</b:RefOrder>
  </b:Source>
  <b:Source>
    <b:Tag>Cav08</b:Tag>
    <b:SourceType>BookSection</b:SourceType>
    <b:Guid>{0AC7734A-8D53-42B0-96F5-313BAB75E4DE}</b:Guid>
    <b:Author>
      <b:Author>
        <b:NameList>
          <b:Person>
            <b:Last>Cavell</b:Last>
            <b:First>S.</b:First>
          </b:Person>
        </b:NameList>
      </b:Author>
      <b:BookAuthor>
        <b:NameList>
          <b:Person>
            <b:Last>Cavell</b:Last>
            <b:First>S.</b:First>
          </b:Person>
        </b:NameList>
      </b:BookAuthor>
    </b:Author>
    <b:Title>El pensamiento del cine</b:Title>
    <b:Year>2008b</b:Year>
    <b:City>Madrid</b:City>
    <b:Publisher>Katz</b:Publisher>
    <b:BookTitle>El cine, ¿puede hacernos mejores?</b:BookTitle>
    <b:Pages>19-20</b:Pages>
    <b:RefOrder>31</b:RefOrder>
  </b:Source>
  <b:Source>
    <b:Tag>Cav053</b:Tag>
    <b:SourceType>BookSection</b:SourceType>
    <b:Guid>{16D734F7-A25B-4450-A9C9-66E854BFB4A0}</b:Guid>
    <b:Title>The Thought of Movies</b:Title>
    <b:Year>2005</b:Year>
    <b:Pages>87-106</b:Pages>
    <b:Author>
      <b:Author>
        <b:NameList>
          <b:Person>
            <b:Last>Cavell</b:Last>
            <b:First>S.</b:First>
          </b:Person>
        </b:NameList>
      </b:Author>
      <b:BookAuthor>
        <b:NameList>
          <b:Person>
            <b:Last>Rothman</b:Last>
            <b:First>W.</b:First>
          </b:Person>
        </b:NameList>
      </b:BookAuthor>
    </b:Author>
    <b:BookTitle>Cavell on Film</b:BookTitle>
    <b:City>Albany</b:City>
    <b:Publisher>State University of New York Press</b:Publisher>
    <b:RefOrder>32</b:RefOrder>
  </b:Source>
  <b:Source>
    <b:Tag>Smo04</b:Tag>
    <b:SourceType>Book</b:SourceType>
    <b:Guid>{EE10C190-3B5D-49A3-8ADC-01E3F7391ED3}</b:Guid>
    <b:Author>
      <b:Author>
        <b:NameList>
          <b:Person>
            <b:Last>Smoodin</b:Last>
            <b:First>E.</b:First>
          </b:Person>
        </b:NameList>
      </b:Author>
    </b:Author>
    <b:Title>Regarding Frank Capra. Audience, Celebrity &amp; American Film Studies</b:Title>
    <b:Year>2004</b:Year>
    <b:City>Durham and London</b:City>
    <b:Publisher>Duke University Press</b:Publisher>
    <b:RefOrder>33</b:RefOrder>
  </b:Source>
  <b:Source>
    <b:Tag>Gee11</b:Tag>
    <b:SourceType>Book</b:SourceType>
    <b:Guid>{BD31416D-CB58-4439-9DAC-7EE3BA345550}</b:Guid>
    <b:Author>
      <b:Author>
        <b:NameList>
          <b:Person>
            <b:Last>Geertz</b:Last>
            <b:First>C.</b:First>
          </b:Person>
        </b:NameList>
      </b:Author>
    </b:Author>
    <b:Title>La interpretación de las culturas</b:Title>
    <b:Year>2011</b:Year>
    <b:City>Barcelona</b:City>
    <b:Publisher>Gedisa</b:Publisher>
    <b:RefOrder>34</b:RefOrder>
  </b:Source>
  <b:Source>
    <b:Tag>Per131</b:Tag>
    <b:SourceType>JournalArticle</b:SourceType>
    <b:Guid>{47161F48-FB0B-4803-A80C-4168CA2A177A}</b:Guid>
    <b:Author>
      <b:Author>
        <b:NameList>
          <b:Person>
            <b:Last>Peris Cancio</b:Last>
            <b:First>J.</b:First>
            <b:Middle>A.</b:Middle>
          </b:Person>
        </b:NameList>
      </b:Author>
    </b:Author>
    <b:Title>Fundamentación filosófica de las conversaciones cavellianas sobre la filmografía de Mitchell Leisen</b:Title>
    <b:Year>2013</b:Year>
    <b:Pages>55-84</b:Pages>
    <b:JournalName> SCIO (9)</b:JournalName>
    <b:RefOrder>35</b:RefOrder>
  </b:Source>
  <b:Source>
    <b:Tag>Fra15</b:Tag>
    <b:SourceType>Book</b:SourceType>
    <b:Guid>{17FF1BE4-C71F-4700-B5A7-96E043872DC5}</b:Guid>
    <b:Author>
      <b:Author>
        <b:NameList>
          <b:Person>
            <b:Last>Francisco</b:Last>
          </b:Person>
        </b:NameList>
      </b:Author>
    </b:Author>
    <b:Title>Carta Encíclica "Laudato si'". Sobre el cuidado de la casa común</b:Title>
    <b:Year>2015</b:Year>
    <b:City>Valencia</b:City>
    <b:Publisher>Boletín Oficial del Arzobispado de Valencia</b:Publisher>
    <b:RefOrder>2</b:RefOrder>
  </b:Source>
  <b:Source>
    <b:Tag>Mar90</b:Tag>
    <b:SourceType>ArticleInAPeriodical</b:SourceType>
    <b:Guid>{EED2E8CB-90EB-4BAB-946C-1A0592DB8261}</b:Guid>
    <b:Author>
      <b:Author>
        <b:NameList>
          <b:Person>
            <b:Last>Marías</b:Last>
            <b:First>J.</b:First>
          </b:Person>
        </b:NameList>
      </b:Author>
    </b:Author>
    <b:Title>Supervivencia</b:Title>
    <b:PeriodicalTitle>Blaco y Negro</b:PeriodicalTitle>
    <b:Year>1990</b:Year>
    <b:Month>Febrero</b:Month>
    <b:Day>11</b:Day>
    <b:Pages>12</b:Pages>
    <b:RefOrder>36</b:RefOrder>
  </b:Source>
  <b:Source>
    <b:Tag>Mar98</b:Tag>
    <b:SourceType>Book</b:SourceType>
    <b:Guid>{FC628938-0FAC-4F26-A1F0-2DC8B5BDDF97}</b:Guid>
    <b:Author>
      <b:Author>
        <b:NameList>
          <b:Person>
            <b:Last>Marías</b:Last>
            <b:First>Miguel</b:First>
          </b:Person>
        </b:NameList>
      </b:Author>
    </b:Author>
    <b:Title>Leo McCarey. Sonrisas y lágrimas.</b:Title>
    <b:Year>1998</b:Year>
    <b:City>Madrid</b:City>
    <b:Publisher>Nickel Odeon</b:Publisher>
    <b:RefOrder>37</b:RefOrder>
  </b:Source>
  <b:Source>
    <b:Tag>San171</b:Tag>
    <b:SourceType>JournalArticle</b:SourceType>
    <b:Guid>{E2B2751B-77B5-404C-BCFE-E57C33DD952F}</b:Guid>
    <b:Author>
      <b:Author>
        <b:NameList>
          <b:Person>
            <b:Last>Sanmartín</b:Last>
            <b:First>J.</b:First>
          </b:Person>
          <b:Person>
            <b:Last>Peris-Cancio</b:Last>
            <b:First>J.A.</b:First>
          </b:Person>
        </b:NameList>
      </b:Author>
    </b:Author>
    <b:Title>El personalismo fílmico en las primeras películas de Leo McCarey: aspectos metodológicos y filosóficos.</b:Title>
    <b:Year>2017</b:Year>
    <b:JournalName>Quién. Revista de Filosofía personalista</b:JournalName>
    <b:RefOrder>38</b:RefOrder>
  </b:Source>
  <b:Source>
    <b:Tag>Car86</b:Tag>
    <b:SourceType>Book</b:SourceType>
    <b:Guid>{BD7F4F4F-56D5-4533-8A03-F2BB4B58AAEC}</b:Guid>
    <b:Author>
      <b:Author>
        <b:NameList>
          <b:Person>
            <b:Last>Carney</b:Last>
            <b:First>R.</b:First>
          </b:Person>
        </b:NameList>
      </b:Author>
    </b:Author>
    <b:Title>American vision. The films of Frank Capra</b:Title>
    <b:Year>1986</b:Year>
    <b:City>Cambridge, London, New York, New Rochelle, Melbourne, Sidney.</b:City>
    <b:Publisher>Cambridge University Press</b:Publisher>
    <b:RefOrder>39</b:RefOrder>
  </b:Source>
  <b:Source>
    <b:Tag>Cho11</b:Tag>
    <b:SourceType>Book</b:SourceType>
    <b:Guid>{08CA9D7A-09E1-4B4D-9F33-8B6337E56B73}</b:Guid>
    <b:Author>
      <b:Author>
        <b:NameList>
          <b:Person>
            <b:Last>Choza</b:Last>
            <b:First>J.</b:First>
          </b:Person>
        </b:NameList>
      </b:Author>
    </b:Author>
    <b:Title>Historia de los sentimientos</b:Title>
    <b:Year>2011</b:Year>
    <b:City>Sevilla</b:City>
    <b:Publisher>Thémata</b:Publisher>
    <b:RefOrder>40</b:RefOrder>
  </b:Source>
  <b:Source>
    <b:Tag>McB00</b:Tag>
    <b:SourceType>Book</b:SourceType>
    <b:Guid>{3450456A-2566-4024-A51E-E19EAC626872}</b:Guid>
    <b:Author>
      <b:Author>
        <b:NameList>
          <b:Person>
            <b:Last>McBride</b:Last>
            <b:First>J.</b:First>
          </b:Person>
        </b:NameList>
      </b:Author>
    </b:Author>
    <b:Title>Frank Capra: The Catastrophe of Success</b:Title>
    <b:Year>2000</b:Year>
    <b:City>New York</b:City>
    <b:Publisher>Simon &amp;Schuster  Inc.</b:Publisher>
    <b:RefOrder>41</b:RefOrder>
  </b:Source>
  <b:Source>
    <b:Tag>Dos91</b:Tag>
    <b:SourceType>BookSection</b:SourceType>
    <b:Guid>{01031F29-EB26-4ED6-B746-9D5BF12CD960}</b:Guid>
    <b:Title>El idiota</b:Title>
    <b:Year>1991a</b:Year>
    <b:Pages>693-1145</b:Pages>
    <b:Author>
      <b:Author>
        <b:NameList>
          <b:Person>
            <b:Last>Dostoyevski</b:Last>
            <b:First>Fiodor</b:First>
            <b:Middle>M.</b:Middle>
          </b:Person>
        </b:NameList>
      </b:Author>
      <b:BookAuthor>
        <b:NameList>
          <b:Person>
            <b:Last>Dostoyevski</b:Last>
            <b:First>Fiodor</b:First>
            <b:Middle>M.</b:Middle>
          </b:Person>
        </b:NameList>
      </b:BookAuthor>
      <b:Translator>
        <b:NameList>
          <b:Person>
            <b:Last>Asséns</b:Last>
            <b:First>Rafael</b:First>
            <b:Middle>Cansinos</b:Middle>
          </b:Person>
        </b:NameList>
      </b:Translator>
    </b:Author>
    <b:BookTitle>Obras Completas Tomo II</b:BookTitle>
    <b:City>México</b:City>
    <b:Publisher>Aguillar</b:Publisher>
    <b:RefOrder>42</b:RefOrder>
  </b:Source>
  <b:Source>
    <b:Tag>Dos1b</b:Tag>
    <b:SourceType>BookSection</b:SourceType>
    <b:Guid>{1CA82536-B708-4D1D-AD09-AD229BB944B0}</b:Guid>
    <b:Author>
      <b:Author>
        <b:NameList>
          <b:Person>
            <b:Last>Dostoyevski</b:Last>
            <b:First>Fiodor</b:First>
            <b:Middle>M.</b:Middle>
          </b:Person>
        </b:NameList>
      </b:Author>
      <b:BookAuthor>
        <b:NameList>
          <b:Person>
            <b:Last>Dostoyevski</b:Last>
            <b:First>Fiodor</b:First>
            <b:Middle>M.</b:Middle>
          </b:Person>
        </b:NameList>
      </b:BookAuthor>
    </b:Author>
    <b:Title>Los hermanos Karamásovi</b:Title>
    <b:BookTitle>Obras Completas</b:BookTitle>
    <b:Year>1991b</b:Year>
    <b:Pages>869-1459</b:Pages>
    <b:City>México</b:City>
    <b:Publisher>Aguilar</b:Publisher>
    <b:RefOrder>43</b:RefOrder>
  </b:Source>
  <b:Source>
    <b:Tag>Pip19</b:Tag>
    <b:SourceType>JournalArticle</b:SourceType>
    <b:Guid>{589C546D-791F-4257-9C5B-3A070F8F1693}</b:Guid>
    <b:Title>Minds in the dark: cinematic experience in the Dardenne Brohers' "Dans L'Osbcurité"</b:Title>
    <b:Year>2016, n. 19</b:Year>
    <b:Author>
      <b:Author>
        <b:NameList>
          <b:Person>
            <b:Last>Pippin</b:Last>
            <b:First>R.B.</b:First>
          </b:Person>
        </b:NameList>
      </b:Author>
    </b:Author>
    <b:JournalName>Nonsite</b:JournalName>
    <b:Pages>1-17</b:Pages>
    <b:RefOrder>44</b:RefOrder>
  </b:Source>
  <b:Source>
    <b:Tag>Pip191</b:Tag>
    <b:SourceType>Book</b:SourceType>
    <b:Guid>{1E76395F-162E-484C-A930-902FCE3052C8}</b:Guid>
    <b:Author>
      <b:Author>
        <b:NameList>
          <b:Person>
            <b:Last>Pippin</b:Last>
            <b:First>R.</b:First>
            <b:Middle>B.</b:Middle>
          </b:Person>
        </b:NameList>
      </b:Author>
    </b:Author>
    <b:Title>Nicholas Ray y la política de la vida emocional</b:Title>
    <b:Year>2019</b:Year>
    <b:City>Madrid</b:City>
    <b:Publisher>Trayectos Shangrila</b:Publisher>
    <b:RefOrder>45</b:RefOrder>
  </b:Source>
  <b:Source>
    <b:Tag>Bre15</b:Tag>
    <b:SourceType>BookSection</b:SourceType>
    <b:Guid>{9A123718-F591-49B7-86E3-E57D32F7E812}</b:Guid>
    <b:Author>
      <b:Author>
        <b:NameList>
          <b:Person>
            <b:Last>Bresson</b:Last>
            <b:First>R.</b:First>
          </b:Person>
        </b:NameList>
      </b:Author>
      <b:BookAuthor>
        <b:NameList>
          <b:Person>
            <b:Last>Bresson</b:Last>
            <b:First>R.</b:First>
          </b:Person>
          <b:Person>
            <b:Last>Bresson</b:Last>
            <b:First>M.</b:First>
          </b:Person>
        </b:NameList>
      </b:BookAuthor>
      <b:Translator>
        <b:NameList>
          <b:Person>
            <b:Last>Cazorla</b:Last>
            <b:First>León</b:First>
            <b:Middle>García Jordán y Vanesa G.</b:Middle>
          </b:Person>
        </b:NameList>
      </b:Translator>
    </b:Author>
    <b:Title>Mi película más libre, aquella en la que más he puesto de mí mismo</b:Title>
    <b:BookTitle>Bresson por Bresson, entrevistas (1943-1983)</b:BookTitle>
    <b:Year>2015</b:Year>
    <b:Pages>184-209</b:Pages>
    <b:City>Barcelona</b:City>
    <b:Publisher>Intermedio</b:Publisher>
    <b:RefOrder>46</b:RefOrder>
  </b:Source>
  <b:Source>
    <b:Tag>San191</b:Tag>
    <b:SourceType>Book</b:SourceType>
    <b:Guid>{BDBA13AD-FB1D-484B-B0B1-F2F54AAFB1C7}</b:Guid>
    <b:Author>
      <b:Author>
        <b:NameList>
          <b:Person>
            <b:Last>Sanmartín Esplugues</b:Last>
            <b:First>J.</b:First>
          </b:Person>
          <b:Person>
            <b:Last>Peris-Cancio</b:Last>
            <b:First>J.-A.</b:First>
          </b:Person>
        </b:NameList>
      </b:Author>
    </b:Author>
    <b:Title>Cuadernos de Filosofía y Cine 03. La plenitud del personalismo fílmico en la filmografía de Frank Capra (I). De Mr. Deeds Goes to Town (1936)  a Mr. Smith Goes to Washington (1939)</b:Title>
    <b:Year>2019a</b:Year>
    <b:City>Valencia</b:City>
    <b:Publisher>Universidad Católica de Valencia San Vicente Mártir</b:Publisher>
    <b:RefOrder>47</b:RefOrder>
  </b:Source>
  <b:Source>
    <b:Tag>San19</b:Tag>
    <b:SourceType>Book</b:SourceType>
    <b:Guid>{E6CF04CE-8D28-46F7-8DA2-F71AE1C00FCB}</b:Guid>
    <b:Author>
      <b:Author>
        <b:NameList>
          <b:Person>
            <b:Last>Sanmartín Esplugues</b:Last>
            <b:First>J.</b:First>
          </b:Person>
          <b:Person>
            <b:Last>Peris-Cancio</b:Last>
            <b:First>J.-A.,</b:First>
          </b:Person>
        </b:NameList>
      </b:Author>
    </b:Author>
    <b:Title>Cuadernos de Filosofía y Cine 04. La plenitud del personalismo fílmico en la filmografía de Frank Capra (II). De Meet John Doe (1941) a It´s a Wonderful Life (1946)</b:Title>
    <b:Year>2019b</b:Year>
    <b:City>Valencia</b:City>
    <b:Publisher>Universidad Católica de Valencia San Vicente Mártir</b:Publisher>
    <b:RefOrder>48</b:RefOrder>
  </b:Source>
  <b:Source>
    <b:Tag>Bal82</b:Tag>
    <b:SourceType>JournalArticle</b:SourceType>
    <b:Guid>{EB320DE1-1638-48DE-83D2-F582066E36C3}</b:Guid>
    <b:Author>
      <b:Author>
        <b:NameList>
          <b:Person>
            <b:Last>Ballesteros</b:Last>
            <b:First>J.</b:First>
          </b:Person>
        </b:NameList>
      </b:Author>
    </b:Author>
    <b:Title>Derechos humanos: ontología versus reduccionismo</b:Title>
    <b:Year>1982</b:Year>
    <b:JournalName>Persona y Derecho</b:JournalName>
    <b:Pages>293-242</b:Pages>
    <b:RefOrder>49</b:RefOrder>
  </b:Source>
  <b:Source>
    <b:Tag>Bal95</b:Tag>
    <b:SourceType>Book</b:SourceType>
    <b:Guid>{D528BA62-4802-4B70-A26D-13FA7819761C}</b:Guid>
    <b:Author>
      <b:Author>
        <b:NameList>
          <b:Person>
            <b:Last>Balleteros</b:Last>
            <b:First>J.</b:First>
          </b:Person>
        </b:NameList>
      </b:Author>
    </b:Author>
    <b:Title>Ecologismo personalista</b:Title>
    <b:Year>1995</b:Year>
    <b:City>Madrid</b:City>
    <b:Publisher>Tecnos</b:Publisher>
    <b:RefOrder>1</b:RefOrder>
  </b:Source>
  <b:Source>
    <b:Tag>Cav083</b:Tag>
    <b:SourceType>BookSection</b:SourceType>
    <b:Guid>{320BF5FA-1CE9-4416-93CD-566E90E1A228}</b:Guid>
    <b:Author>
      <b:Author>
        <b:NameList>
          <b:Person>
            <b:Last>Cavell</b:Last>
            <b:First>S.</b:First>
          </b:Person>
        </b:NameList>
      </b:Author>
      <b:BookAuthor>
        <b:NameList>
          <b:Person>
            <b:Last>Cavell</b:Last>
            <b:First>S.</b:First>
            <b:Middle>et alii</b:Middle>
          </b:Person>
        </b:NameList>
      </b:BookAuthor>
    </b:Author>
    <b:Title>Companionable Thnking</b:Title>
    <b:BookTitle>Philosphy &amp; Animal Life</b:BookTitle>
    <b:Year>2008</b:Year>
    <b:Pages>91-126</b:Pages>
    <b:City>New York</b:City>
    <b:Publisher>Columbia University Press</b:Publisher>
    <b:RefOrder>50</b:RefOrder>
  </b:Source>
  <b:Source>
    <b:Tag>Dia19</b:Tag>
    <b:SourceType>JournalArticle</b:SourceType>
    <b:Guid>{649AFAB2-AF14-4D3E-B1AD-DDE314866518}</b:Guid>
    <b:Title>The Difficulty of Reality and the Difficulty of Philosophy</b:Title>
    <b:Pages>1-26</b:Pages>
    <b:Publisher> Johns Hopkins University Press</b:Publisher>
    <b:Author>
      <b:Author>
        <b:NameList>
          <b:Person>
            <b:Last>Diamond</b:Last>
            <b:First>C.</b:First>
          </b:Person>
        </b:NameList>
      </b:Author>
    </b:Author>
    <b:JournalName>Partial Answers: Journal of Literature and the History of Ideas 1(2) </b:JournalName>
    <b:YearAccessed>2019</b:YearAccessed>
    <b:MonthAccessed>March</b:MonthAccessed>
    <b:DayAccessed>26</b:DayAccessed>
    <b:Year>2003</b:Year>
    <b:RefOrder>51</b:RefOrder>
  </b:Source>
  <b:Source>
    <b:Tag>Wii88</b:Tag>
    <b:SourceType>Book</b:SourceType>
    <b:Guid>{9AB26779-A4EE-480A-8442-991053220E7B}</b:Guid>
    <b:Author>
      <b:Author>
        <b:NameList>
          <b:Person>
            <b:Last>Wittgenstein</b:Last>
            <b:First>L.</b:First>
          </b:Person>
        </b:NameList>
      </b:Author>
    </b:Author>
    <b:Title>Investigaciones Filosóficas</b:Title>
    <b:Year>1988</b:Year>
    <b:City>Barcelona</b:City>
    <b:Publisher>Unam/Crítica</b:Publisher>
    <b:RefOrder>52</b:RefOrder>
  </b:Source>
  <b:Source>
    <b:Tag>Nus15</b:Tag>
    <b:SourceType>Book</b:SourceType>
    <b:Guid>{C21A8679-4296-4B19-B73F-DFD66ECBDD0B}</b:Guid>
    <b:Author>
      <b:Author>
        <b:NameList>
          <b:Person>
            <b:Last>Nussbaum</b:Last>
            <b:First>M.C.</b:First>
          </b:Person>
        </b:NameList>
      </b:Author>
    </b:Author>
    <b:Title>Crear capacidades. Propuesta para el desarrollo humano</b:Title>
    <b:Year>2015</b:Year>
    <b:City>Barcelona</b:City>
    <b:Publisher>Paidós</b:Publisher>
    <b:RefOrder>53</b:RefOrder>
  </b:Source>
  <b:Source>
    <b:Tag>Fas16</b:Tag>
    <b:SourceType>Book</b:SourceType>
    <b:Guid>{AA15DB1A-969B-4E01-B626-6C6D5EE9B042}</b:Guid>
    <b:Author>
      <b:Author>
        <b:NameList>
          <b:Person>
            <b:Last>Fassin</b:Last>
            <b:First>D.</b:First>
          </b:Person>
        </b:NameList>
      </b:Author>
    </b:Author>
    <b:Title>La razón humanitaria. Una historia moral del tiempo presente</b:Title>
    <b:Year>2016</b:Year>
    <b:City>Buenos Aires</b:City>
    <b:Publisher>Prometeo</b:Publisher>
    <b:RefOrder>54</b:RefOrder>
  </b:Source>
  <b:Source>
    <b:Tag>Fas18</b:Tag>
    <b:SourceType>Book</b:SourceType>
    <b:Guid>{DA0769FB-B599-4E36-8148-7BB06856F853}</b:Guid>
    <b:Author>
      <b:Author>
        <b:NameList>
          <b:Person>
            <b:Last>Fassin</b:Last>
            <b:First>D.</b:First>
          </b:Person>
        </b:NameList>
      </b:Author>
    </b:Author>
    <b:Title>Por una repolitización del mundo. Las vidas descartables como desafío al siglo XXI</b:Title>
    <b:Year>2018</b:Year>
    <b:City>Buenos Aires</b:City>
    <b:Publisher>Siglo XXI Argentina</b:Publisher>
    <b:RefOrder>55</b:RefOrder>
  </b:Source>
  <b:Source>
    <b:Tag>Bur17</b:Tag>
    <b:SourceType>Book</b:SourceType>
    <b:Guid>{AFAE0EF4-42B7-4E50-97A5-7EE1E4C7FEAA}</b:Guid>
    <b:Author>
      <b:Author>
        <b:NameList>
          <b:Person>
            <b:Last>Burgos</b:Last>
            <b:First>J.M.</b:First>
          </b:Person>
        </b:NameList>
      </b:Author>
    </b:Author>
    <b:Title>Antropología: una guía para la existencia</b:Title>
    <b:Year>2017</b:Year>
    <b:City>Madrid</b:City>
    <b:Publisher>Palabra</b:Publisher>
    <b:RefOrder>56</b:RefOrder>
  </b:Source>
  <b:Source>
    <b:Tag>Buy73</b:Tag>
    <b:SourceType>Book</b:SourceType>
    <b:Guid>{D5DBE952-E6BB-4F13-AB3E-04B6B6A93155}</b:Guid>
    <b:Author>
      <b:Author>
        <b:NameList>
          <b:Person>
            <b:Last>Buytendijk</b:Last>
            <b:First>F.J.J.</b:First>
          </b:Person>
        </b:NameList>
      </b:Author>
    </b:Author>
    <b:Title>El hombre y el animal</b:Title>
    <b:Year>1973</b:Year>
    <b:City>Barcelona</b:City>
    <b:Publisher>Carlos Lohlé</b:Publisher>
    <b:RefOrder>57</b:RefOrder>
  </b:Source>
  <b:Source>
    <b:Tag>Bur51</b:Tag>
    <b:SourceType>ConferenceProceedings</b:SourceType>
    <b:Guid>{70691F02-34B5-417D-911D-D5E503846DA4}</b:Guid>
    <b:Author>
      <b:Author>
        <b:NameList>
          <b:Person>
            <b:Last>Burgos</b:Last>
            <b:First>J.M.</b:First>
          </b:Person>
        </b:NameList>
      </b:Author>
    </b:Author>
    <b:Title>El personalismo ontológico moderno I. Arquitectónica</b:Title>
    <b:Year>2015-1</b:Year>
    <b:JournalName>Quien</b:JournalName>
    <b:Pages>9-27</b:Pages>
    <b:RefOrder>58</b:RefOrder>
  </b:Source>
  <b:Source>
    <b:Tag>Bur52</b:Tag>
    <b:SourceType>JournalArticle</b:SourceType>
    <b:Guid>{D8601670-E136-4475-A09D-523BA7751F01}</b:Guid>
    <b:Author>
      <b:Author>
        <b:NameList>
          <b:Person>
            <b:Last>Burgos</b:Last>
            <b:First>J.M.</b:First>
          </b:Person>
        </b:NameList>
      </b:Author>
    </b:Author>
    <b:Title>El personalismo ontológico moderno II. Claves Antropológicas</b:Title>
    <b:JournalName>Quien</b:JournalName>
    <b:Year>2015-2</b:Year>
    <b:Pages>7-32</b:Pages>
    <b:RefOrder>59</b:RefOrder>
  </b:Source>
  <b:Source>
    <b:Tag>San18</b:Tag>
    <b:SourceType>JournalArticle</b:SourceType>
    <b:Guid>{9B29E12A-D234-4312-A6D4-1CEEEE254D71}</b:Guid>
    <b:Author>
      <b:Author>
        <b:NameList>
          <b:Person>
            <b:Last>Sanmartín Esplugues</b:Last>
            <b:First>J.</b:First>
          </b:Person>
        </b:NameList>
      </b:Author>
    </b:Author>
    <b:Title>Crítica de la razón cruel. Breve análisis de los riesgos de una tecnología sin humanismo</b:Title>
    <b:Pages>29-61</b:Pages>
    <b:Year>2018</b:Year>
    <b:JournalName>SCIO. Revista de Filosofía, nº 15</b:JournalName>
    <b:RefOrder>60</b:RefOrder>
  </b:Source>
  <b:Source>
    <b:Tag>Cav10</b:Tag>
    <b:SourceType>BookSection</b:SourceType>
    <b:Guid>{0C0FB43B-A9B8-44EB-AE05-A9DEAF3B39FF}</b:Guid>
    <b:Author>
      <b:Author>
        <b:NameList>
          <b:Person>
            <b:Last>Cavell</b:Last>
            <b:First>S.</b:First>
          </b:Person>
        </b:NameList>
      </b:Author>
      <b:BookAuthor>
        <b:NameList>
          <b:Person>
            <b:Last>Lastra</b:Last>
            <b:First>A.</b:First>
          </b:Person>
        </b:NameList>
      </b:BookAuthor>
    </b:Author>
    <b:Title>La filosofía como educación para adultos</b:Title>
    <b:Year>2010</b:Year>
    <b:City>Madrid</b:City>
    <b:Publisher>Plaz y Valdés</b:Publisher>
    <b:BookTitle>Stanley Cavell, mundos vistos y ciudades de palabras</b:BookTitle>
    <b:Pages>17-26</b:Pages>
    <b:RefOrder>61</b:RefOrder>
  </b:Source>
  <b:Source>
    <b:Tag>Poa94</b:Tag>
    <b:SourceType>Book</b:SourceType>
    <b:Guid>{A6C4561D-08AB-4D18-B776-C9E93AA0FFE4}</b:Guid>
    <b:Author>
      <b:Author>
        <b:NameList>
          <b:Person>
            <b:Last>Poague</b:Last>
            <b:First>L.</b:First>
          </b:Person>
        </b:NameList>
      </b:Author>
    </b:Author>
    <b:Title>Another Frank Capra</b:Title>
    <b:Year>1994</b:Year>
    <b:City>Cambridge, New York, Melbourne</b:City>
    <b:Publisher>Cambridge Univrsity Press</b:Publisher>
    <b:RefOrder>62</b:RefOrder>
  </b:Source>
  <b:Source>
    <b:Tag>Bal041</b:Tag>
    <b:SourceType>JournalArticle</b:SourceType>
    <b:Guid>{F36BFE40-DF27-4848-BEC4-8C44CAD772B2}</b:Guid>
    <b:Author>
      <b:Author>
        <b:NameList>
          <b:Person>
            <b:Last>Ballesteros</b:Last>
            <b:First>J.</b:First>
          </b:Person>
        </b:NameList>
      </b:Author>
    </b:Author>
    <b:Title>La familia en la posmodernidad</b:Title>
    <b:JournalName>ACTA PHILOSOPHICA, vil. 13, fasc. 1</b:JournalName>
    <b:Year>2004</b:Year>
    <b:Pages>11-21</b:Pages>
    <b:RefOrder>63</b:RefOrder>
  </b:Source>
  <b:Source>
    <b:Tag>Wes05</b:Tag>
    <b:SourceType>Book</b:SourceType>
    <b:Guid>{4C3BAA74-074A-4FFD-B751-EEB1D406C9E6}</b:Guid>
    <b:Author>
      <b:Author>
        <b:NameList>
          <b:Person>
            <b:Last>Gehring</b:Last>
            <b:First>Wes</b:First>
            <b:Middle>D.</b:Middle>
          </b:Person>
        </b:NameList>
      </b:Author>
    </b:Author>
    <b:Title>Leo McCarey. From Marx to McCarthy</b:Title>
    <b:Year>2005</b:Year>
    <b:City>Lanham, Maryland - Toronto - Washington</b:City>
    <b:Publisher>The Scrarecrow Press, inc.</b:Publisher>
    <b:RefOrder>64</b:RefOrder>
  </b:Source>
  <b:Source>
    <b:Tag>San151</b:Tag>
    <b:SourceType>Book</b:SourceType>
    <b:Guid>{83991209-2154-4748-B43F-29577123D826}</b:Guid>
    <b:Author>
      <b:Author>
        <b:NameList>
          <b:Person>
            <b:Last>Sanmartín Esplugues</b:Last>
            <b:First>J.</b:First>
          </b:Person>
        </b:NameList>
      </b:Author>
    </b:Author>
    <b:Title>Bancarrota moral: violencia político-financiera y resiliencia ciudadana</b:Title>
    <b:Year>2015</b:Year>
    <b:City>Barcelona</b:City>
    <b:Publisher>Sello</b:Publisher>
    <b:RefOrder>65</b:RefOrder>
  </b:Source>
</b:Sources>
</file>

<file path=customXml/itemProps1.xml><?xml version="1.0" encoding="utf-8"?>
<ds:datastoreItem xmlns:ds="http://schemas.openxmlformats.org/officeDocument/2006/customXml" ds:itemID="{8A176923-0BE7-4FDE-8E27-50E7F57FA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19</Pages>
  <Words>6208</Words>
  <Characters>34146</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ucv</Company>
  <LinksUpToDate>false</LinksUpToDate>
  <CharactersWithSpaces>40274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Alfredo Peris</dc:creator>
  <cp:keywords/>
  <dc:description/>
  <cp:lastModifiedBy>José Sanmartín-Esplugues</cp:lastModifiedBy>
  <cp:revision>6</cp:revision>
  <dcterms:created xsi:type="dcterms:W3CDTF">2019-03-27T19:04:00Z</dcterms:created>
  <dcterms:modified xsi:type="dcterms:W3CDTF">2019-03-28T10:02:00Z</dcterms:modified>
</cp:coreProperties>
</file>